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2DC70" w14:textId="77777777" w:rsidR="00422EE5" w:rsidRPr="00387E08" w:rsidRDefault="00422EE5" w:rsidP="00387E08">
      <w:pPr>
        <w:jc w:val="both"/>
        <w:rPr>
          <w:rFonts w:ascii="Arial" w:eastAsia="Verdana" w:hAnsi="Arial" w:cs="Arial"/>
          <w:b/>
          <w:sz w:val="20"/>
          <w:lang w:val="sl-SI"/>
        </w:rPr>
      </w:pPr>
    </w:p>
    <w:p w14:paraId="376F89BB" w14:textId="77777777" w:rsidR="00422EE5" w:rsidRPr="00387E08" w:rsidRDefault="00422EE5" w:rsidP="00387E08">
      <w:pPr>
        <w:jc w:val="both"/>
        <w:rPr>
          <w:rFonts w:ascii="Arial" w:eastAsia="Verdana" w:hAnsi="Arial" w:cs="Arial"/>
          <w:b/>
          <w:sz w:val="20"/>
          <w:lang w:val="sl-SI"/>
        </w:rPr>
      </w:pPr>
    </w:p>
    <w:p w14:paraId="4D03AAFE" w14:textId="77777777" w:rsidR="00422EE5" w:rsidRPr="00387E08" w:rsidRDefault="00422EE5" w:rsidP="00387E08">
      <w:pPr>
        <w:jc w:val="both"/>
        <w:rPr>
          <w:rFonts w:ascii="Arial" w:eastAsia="Verdana" w:hAnsi="Arial" w:cs="Arial"/>
          <w:b/>
          <w:sz w:val="20"/>
          <w:lang w:val="sl-SI"/>
        </w:rPr>
      </w:pPr>
      <w:r w:rsidRPr="00387E08">
        <w:rPr>
          <w:rFonts w:ascii="Arial" w:eastAsia="Verdana" w:hAnsi="Arial" w:cs="Arial"/>
          <w:b/>
          <w:sz w:val="20"/>
          <w:lang w:val="sl-SI"/>
        </w:rPr>
        <w:t>DOKUMENT:</w:t>
      </w:r>
    </w:p>
    <w:p w14:paraId="20C3A6DF" w14:textId="1EF499DD" w:rsidR="00422EE5" w:rsidRPr="00387E08" w:rsidRDefault="00422EE5" w:rsidP="00387E08">
      <w:pPr>
        <w:ind w:left="1440"/>
        <w:jc w:val="both"/>
        <w:rPr>
          <w:rFonts w:ascii="Arial" w:eastAsia="Verdana" w:hAnsi="Arial" w:cs="Arial"/>
          <w:b/>
          <w:sz w:val="20"/>
          <w:lang w:val="sl-SI"/>
        </w:rPr>
      </w:pPr>
      <w:r w:rsidRPr="00387E08">
        <w:rPr>
          <w:rFonts w:ascii="Arial" w:eastAsia="Verdana" w:hAnsi="Arial" w:cs="Arial"/>
          <w:b/>
          <w:sz w:val="20"/>
          <w:lang w:val="sl-SI"/>
        </w:rPr>
        <w:t xml:space="preserve">NAVODILA ZA </w:t>
      </w:r>
      <w:r w:rsidR="00A11677" w:rsidRPr="00387E08">
        <w:rPr>
          <w:rFonts w:ascii="Arial" w:eastAsia="Verdana" w:hAnsi="Arial" w:cs="Arial"/>
          <w:b/>
          <w:sz w:val="20"/>
          <w:lang w:val="sl-SI"/>
        </w:rPr>
        <w:t xml:space="preserve">AKTIVACIJO TOTP DVOFAKTORSKEGA PREVERJANJA NA </w:t>
      </w:r>
      <w:r w:rsidRPr="00387E08">
        <w:rPr>
          <w:rFonts w:ascii="Arial" w:eastAsia="Verdana" w:hAnsi="Arial" w:cs="Arial"/>
          <w:b/>
          <w:sz w:val="20"/>
          <w:lang w:val="sl-SI"/>
        </w:rPr>
        <w:t xml:space="preserve"> </w:t>
      </w:r>
      <w:bookmarkStart w:id="0" w:name="_Hlk92622947"/>
      <w:r w:rsidRPr="00387E08">
        <w:rPr>
          <w:rFonts w:ascii="Arial" w:eastAsia="Verdana" w:hAnsi="Arial" w:cs="Arial"/>
          <w:b/>
          <w:sz w:val="20"/>
          <w:lang w:val="sl-SI"/>
        </w:rPr>
        <w:t>PORTAL</w:t>
      </w:r>
      <w:bookmarkEnd w:id="0"/>
      <w:r w:rsidR="00A11677" w:rsidRPr="00387E08">
        <w:rPr>
          <w:rFonts w:ascii="Arial" w:eastAsia="Verdana" w:hAnsi="Arial" w:cs="Arial"/>
          <w:b/>
          <w:sz w:val="20"/>
          <w:lang w:val="sl-SI"/>
        </w:rPr>
        <w:t>U EPONUDBE.SI</w:t>
      </w:r>
      <w:r w:rsidRPr="00387E08">
        <w:rPr>
          <w:rFonts w:ascii="Arial" w:eastAsia="Verdana" w:hAnsi="Arial" w:cs="Arial"/>
          <w:b/>
          <w:sz w:val="20"/>
          <w:lang w:val="sl-SI"/>
        </w:rPr>
        <w:t xml:space="preserve"> ZA UPORABNIKE </w:t>
      </w:r>
    </w:p>
    <w:p w14:paraId="0CE56F43" w14:textId="77777777" w:rsidR="00422EE5" w:rsidRPr="00387E08" w:rsidRDefault="00422EE5" w:rsidP="00387E08">
      <w:pPr>
        <w:jc w:val="both"/>
        <w:rPr>
          <w:rFonts w:ascii="Arial" w:eastAsia="Verdana" w:hAnsi="Arial" w:cs="Arial"/>
          <w:b/>
          <w:sz w:val="20"/>
          <w:lang w:val="sl-SI"/>
        </w:rPr>
      </w:pPr>
      <w:r w:rsidRPr="00387E08">
        <w:rPr>
          <w:rFonts w:ascii="Arial" w:eastAsia="Verdana" w:hAnsi="Arial" w:cs="Arial"/>
          <w:b/>
          <w:sz w:val="20"/>
          <w:lang w:val="sl-SI"/>
        </w:rPr>
        <w:t>VERZIJA:</w:t>
      </w:r>
    </w:p>
    <w:p w14:paraId="58EA244C" w14:textId="1218F670" w:rsidR="00422EE5" w:rsidRPr="00387E08" w:rsidRDefault="00422EE5" w:rsidP="00387E08">
      <w:pPr>
        <w:jc w:val="both"/>
        <w:rPr>
          <w:rFonts w:ascii="Arial" w:eastAsia="Verdana" w:hAnsi="Arial" w:cs="Arial"/>
          <w:b/>
          <w:sz w:val="20"/>
          <w:lang w:val="sl-SI"/>
        </w:rPr>
      </w:pPr>
      <w:r w:rsidRPr="00387E08">
        <w:rPr>
          <w:rFonts w:ascii="Arial" w:eastAsia="Verdana" w:hAnsi="Arial" w:cs="Arial"/>
          <w:b/>
          <w:sz w:val="20"/>
          <w:lang w:val="sl-SI"/>
        </w:rPr>
        <w:tab/>
      </w:r>
      <w:r w:rsidRPr="00387E08">
        <w:rPr>
          <w:rFonts w:ascii="Arial" w:eastAsia="Verdana" w:hAnsi="Arial" w:cs="Arial"/>
          <w:b/>
          <w:sz w:val="20"/>
          <w:lang w:val="sl-SI"/>
        </w:rPr>
        <w:tab/>
        <w:t>1.</w:t>
      </w:r>
      <w:r w:rsidR="00A11677" w:rsidRPr="00387E08">
        <w:rPr>
          <w:rFonts w:ascii="Arial" w:eastAsia="Verdana" w:hAnsi="Arial" w:cs="Arial"/>
          <w:b/>
          <w:sz w:val="20"/>
          <w:lang w:val="sl-SI"/>
        </w:rPr>
        <w:t>0</w:t>
      </w:r>
    </w:p>
    <w:p w14:paraId="297F51F9" w14:textId="77777777" w:rsidR="00422EE5" w:rsidRPr="00387E08" w:rsidRDefault="00422EE5" w:rsidP="00387E08">
      <w:pPr>
        <w:jc w:val="both"/>
        <w:rPr>
          <w:rFonts w:ascii="Arial" w:eastAsia="Verdana" w:hAnsi="Arial" w:cs="Arial"/>
          <w:b/>
          <w:sz w:val="20"/>
          <w:lang w:val="sl-SI"/>
        </w:rPr>
      </w:pPr>
      <w:r w:rsidRPr="00387E08">
        <w:rPr>
          <w:rFonts w:ascii="Arial" w:eastAsia="Verdana" w:hAnsi="Arial" w:cs="Arial"/>
          <w:b/>
          <w:sz w:val="20"/>
          <w:lang w:val="sl-SI"/>
        </w:rPr>
        <w:t>DATUM:</w:t>
      </w:r>
    </w:p>
    <w:p w14:paraId="1478998C" w14:textId="3C5CC68E" w:rsidR="00422EE5" w:rsidRPr="00387E08" w:rsidRDefault="00422EE5" w:rsidP="00387E08">
      <w:pPr>
        <w:jc w:val="both"/>
        <w:rPr>
          <w:rFonts w:ascii="Arial" w:eastAsia="Verdana" w:hAnsi="Arial" w:cs="Arial"/>
          <w:b/>
          <w:sz w:val="20"/>
          <w:lang w:val="sl-SI"/>
        </w:rPr>
      </w:pPr>
      <w:r w:rsidRPr="00387E08">
        <w:rPr>
          <w:rFonts w:ascii="Arial" w:eastAsia="Verdana" w:hAnsi="Arial" w:cs="Arial"/>
          <w:b/>
          <w:sz w:val="20"/>
          <w:lang w:val="sl-SI"/>
        </w:rPr>
        <w:tab/>
      </w:r>
      <w:r w:rsidRPr="00387E08">
        <w:rPr>
          <w:rFonts w:ascii="Arial" w:eastAsia="Verdana" w:hAnsi="Arial" w:cs="Arial"/>
          <w:b/>
          <w:sz w:val="20"/>
          <w:lang w:val="sl-SI"/>
        </w:rPr>
        <w:tab/>
      </w:r>
      <w:r w:rsidR="0029703D">
        <w:rPr>
          <w:rFonts w:ascii="Arial" w:eastAsia="Verdana" w:hAnsi="Arial" w:cs="Arial"/>
          <w:b/>
          <w:sz w:val="20"/>
          <w:lang w:val="sl-SI"/>
        </w:rPr>
        <w:t>08</w:t>
      </w:r>
      <w:r w:rsidRPr="00387E08">
        <w:rPr>
          <w:rFonts w:ascii="Arial" w:eastAsia="Verdana" w:hAnsi="Arial" w:cs="Arial"/>
          <w:b/>
          <w:sz w:val="20"/>
          <w:lang w:val="sl-SI"/>
        </w:rPr>
        <w:t>. 0</w:t>
      </w:r>
      <w:r w:rsidR="0029703D">
        <w:rPr>
          <w:rFonts w:ascii="Arial" w:eastAsia="Verdana" w:hAnsi="Arial" w:cs="Arial"/>
          <w:b/>
          <w:sz w:val="20"/>
          <w:lang w:val="sl-SI"/>
        </w:rPr>
        <w:t>5</w:t>
      </w:r>
      <w:r w:rsidRPr="00387E08">
        <w:rPr>
          <w:rFonts w:ascii="Arial" w:eastAsia="Verdana" w:hAnsi="Arial" w:cs="Arial"/>
          <w:b/>
          <w:sz w:val="20"/>
          <w:lang w:val="sl-SI"/>
        </w:rPr>
        <w:t>. 2023</w:t>
      </w:r>
    </w:p>
    <w:p w14:paraId="71A74C66" w14:textId="77777777" w:rsidR="00422EE5" w:rsidRPr="00387E08" w:rsidRDefault="00422EE5" w:rsidP="00387E08">
      <w:pPr>
        <w:jc w:val="both"/>
        <w:rPr>
          <w:rFonts w:ascii="Arial" w:eastAsia="Verdana" w:hAnsi="Arial" w:cs="Arial"/>
          <w:b/>
          <w:sz w:val="20"/>
          <w:lang w:val="sl-SI"/>
        </w:rPr>
      </w:pPr>
    </w:p>
    <w:p w14:paraId="023AD8FB" w14:textId="77777777" w:rsidR="00D33206" w:rsidRPr="00387E08" w:rsidRDefault="00D33206" w:rsidP="00387E08">
      <w:pPr>
        <w:jc w:val="both"/>
        <w:rPr>
          <w:rFonts w:ascii="Arial" w:eastAsia="Verdana" w:hAnsi="Arial" w:cs="Arial"/>
          <w:b/>
          <w:sz w:val="20"/>
          <w:lang w:val="sl-SI"/>
        </w:rPr>
      </w:pPr>
    </w:p>
    <w:p w14:paraId="4CBF7B2A" w14:textId="77777777" w:rsidR="00D33206" w:rsidRPr="00387E08" w:rsidRDefault="00D33206" w:rsidP="00387E08">
      <w:pPr>
        <w:jc w:val="both"/>
        <w:rPr>
          <w:rFonts w:ascii="Arial" w:eastAsia="Verdana" w:hAnsi="Arial" w:cs="Arial"/>
          <w:b/>
          <w:sz w:val="20"/>
          <w:lang w:val="sl-SI"/>
        </w:rPr>
      </w:pPr>
    </w:p>
    <w:p w14:paraId="3A2ADC44" w14:textId="26A2C07E" w:rsidR="00422EE5" w:rsidRPr="00387E08" w:rsidRDefault="00422EE5" w:rsidP="00387E08">
      <w:pPr>
        <w:jc w:val="both"/>
        <w:rPr>
          <w:rFonts w:ascii="Arial" w:eastAsia="Verdana" w:hAnsi="Arial" w:cs="Arial"/>
          <w:b/>
          <w:sz w:val="20"/>
          <w:lang w:val="sl-SI"/>
        </w:rPr>
      </w:pPr>
      <w:r w:rsidRPr="00387E08">
        <w:rPr>
          <w:rFonts w:ascii="Arial" w:eastAsia="Verdana" w:hAnsi="Arial" w:cs="Arial"/>
          <w:b/>
          <w:sz w:val="20"/>
          <w:lang w:val="sl-SI"/>
        </w:rPr>
        <w:t>VSEBINA:</w:t>
      </w:r>
    </w:p>
    <w:p w14:paraId="1950F63F" w14:textId="77777777" w:rsidR="00422EE5" w:rsidRPr="00387E08" w:rsidRDefault="00422EE5" w:rsidP="00387E08">
      <w:pPr>
        <w:jc w:val="both"/>
        <w:rPr>
          <w:rFonts w:ascii="Arial" w:eastAsia="Verdana" w:hAnsi="Arial" w:cs="Arial"/>
          <w:b/>
          <w:sz w:val="20"/>
          <w:lang w:val="sl-SI"/>
        </w:rPr>
      </w:pPr>
    </w:p>
    <w:p w14:paraId="520384AF" w14:textId="5FD3FEB6" w:rsidR="00422EE5" w:rsidRPr="00387E08" w:rsidRDefault="00422EE5" w:rsidP="00680B02">
      <w:pPr>
        <w:jc w:val="center"/>
        <w:rPr>
          <w:rFonts w:ascii="Arial" w:eastAsia="Verdana" w:hAnsi="Arial" w:cs="Arial"/>
          <w:b/>
          <w:sz w:val="32"/>
          <w:szCs w:val="32"/>
          <w:lang w:val="sl-SI"/>
        </w:rPr>
      </w:pPr>
      <w:r w:rsidRPr="00387E08">
        <w:rPr>
          <w:rFonts w:ascii="Arial" w:eastAsia="Verdana" w:hAnsi="Arial" w:cs="Arial"/>
          <w:b/>
          <w:sz w:val="32"/>
          <w:szCs w:val="32"/>
          <w:lang w:val="sl-SI"/>
        </w:rPr>
        <w:t xml:space="preserve">NAVODILA ZA </w:t>
      </w:r>
      <w:r w:rsidR="00A11677" w:rsidRPr="00387E08">
        <w:rPr>
          <w:rFonts w:ascii="Arial" w:eastAsia="Verdana" w:hAnsi="Arial" w:cs="Arial"/>
          <w:b/>
          <w:sz w:val="32"/>
          <w:szCs w:val="32"/>
          <w:lang w:val="sl-SI"/>
        </w:rPr>
        <w:t>AKTIVACIJO</w:t>
      </w:r>
    </w:p>
    <w:p w14:paraId="6C061772" w14:textId="2BCAA786" w:rsidR="00422EE5" w:rsidRPr="00387E08" w:rsidRDefault="00422EE5" w:rsidP="00680B02">
      <w:pPr>
        <w:jc w:val="center"/>
        <w:rPr>
          <w:rFonts w:ascii="Arial" w:eastAsia="Verdana" w:hAnsi="Arial" w:cs="Arial"/>
          <w:b/>
          <w:sz w:val="32"/>
          <w:szCs w:val="32"/>
          <w:lang w:val="sl-SI"/>
        </w:rPr>
      </w:pPr>
      <w:r w:rsidRPr="00387E08">
        <w:rPr>
          <w:rFonts w:ascii="Arial" w:eastAsia="Verdana" w:hAnsi="Arial" w:cs="Arial"/>
          <w:b/>
          <w:sz w:val="32"/>
          <w:szCs w:val="32"/>
          <w:lang w:val="sl-SI"/>
        </w:rPr>
        <w:t>TOTP DVOFAKTORSKEGA PREVERJANJA</w:t>
      </w:r>
    </w:p>
    <w:p w14:paraId="0D8AF96C" w14:textId="26852907" w:rsidR="00A11677" w:rsidRPr="00387E08" w:rsidRDefault="00A11677" w:rsidP="00387E08">
      <w:pPr>
        <w:jc w:val="both"/>
        <w:rPr>
          <w:rFonts w:ascii="Arial" w:hAnsi="Arial" w:cs="Arial"/>
          <w:lang w:val="sl-SI"/>
        </w:rPr>
      </w:pPr>
    </w:p>
    <w:p w14:paraId="3EC67CB8" w14:textId="77777777" w:rsidR="008A6BB7" w:rsidRPr="00387E08" w:rsidRDefault="008A6BB7" w:rsidP="00387E08">
      <w:pPr>
        <w:jc w:val="both"/>
        <w:rPr>
          <w:rFonts w:ascii="Arial" w:hAnsi="Arial" w:cs="Arial"/>
          <w:b/>
          <w:lang w:val="sl-SI"/>
        </w:rPr>
      </w:pPr>
    </w:p>
    <w:p w14:paraId="2366488D" w14:textId="24CBF018" w:rsidR="008A6BB7" w:rsidRPr="00387E08" w:rsidRDefault="008A6BB7" w:rsidP="00387E08">
      <w:pPr>
        <w:jc w:val="both"/>
        <w:rPr>
          <w:rFonts w:ascii="Arial" w:hAnsi="Arial" w:cs="Arial"/>
          <w:b/>
          <w:lang w:val="sl-SI"/>
        </w:rPr>
      </w:pPr>
      <w:r w:rsidRPr="00387E08">
        <w:rPr>
          <w:rFonts w:ascii="Arial" w:hAnsi="Arial" w:cs="Arial"/>
          <w:b/>
          <w:lang w:val="sl-SI"/>
        </w:rPr>
        <w:t>Svetujemo, da si uporabniki TOTP geslo nastavijo čim prej – s tem povečajo varnost dostopa do portala ePonudbe.si in se izgonejo motnjam pri prejemu SMS enkratnih gesel.</w:t>
      </w:r>
    </w:p>
    <w:p w14:paraId="5D83C696" w14:textId="25FA1DD2" w:rsidR="008A6BB7" w:rsidRPr="00387E08" w:rsidRDefault="008A6BB7" w:rsidP="00387E08">
      <w:pPr>
        <w:jc w:val="both"/>
        <w:rPr>
          <w:rFonts w:ascii="Arial" w:hAnsi="Arial" w:cs="Arial"/>
          <w:lang w:val="sl-SI"/>
        </w:rPr>
      </w:pPr>
      <w:r w:rsidRPr="00387E08">
        <w:rPr>
          <w:rFonts w:ascii="Arial" w:hAnsi="Arial" w:cs="Arial"/>
          <w:lang w:val="sl-SI"/>
        </w:rPr>
        <w:br w:type="page"/>
      </w:r>
    </w:p>
    <w:p w14:paraId="0756B78A" w14:textId="77777777" w:rsidR="008A6BB7" w:rsidRPr="00387E08" w:rsidRDefault="008A6BB7" w:rsidP="00387E08">
      <w:pPr>
        <w:jc w:val="both"/>
        <w:rPr>
          <w:rFonts w:ascii="Arial" w:hAnsi="Arial" w:cs="Arial"/>
          <w:lang w:val="sl-SI"/>
        </w:rPr>
      </w:pPr>
    </w:p>
    <w:sdt>
      <w:sdtPr>
        <w:rPr>
          <w:rFonts w:ascii="Arial" w:eastAsiaTheme="minorHAnsi" w:hAnsi="Arial" w:cs="Arial"/>
          <w:color w:val="auto"/>
          <w:sz w:val="22"/>
          <w:szCs w:val="22"/>
          <w:lang w:val="sl-SI"/>
        </w:rPr>
        <w:id w:val="-890807920"/>
        <w:docPartObj>
          <w:docPartGallery w:val="Table of Contents"/>
          <w:docPartUnique/>
        </w:docPartObj>
      </w:sdtPr>
      <w:sdtEndPr>
        <w:rPr>
          <w:b/>
          <w:bCs/>
          <w:noProof/>
        </w:rPr>
      </w:sdtEndPr>
      <w:sdtContent>
        <w:p w14:paraId="278F4C2D" w14:textId="13520A37" w:rsidR="00A11677" w:rsidRPr="00387E08" w:rsidRDefault="00A11677" w:rsidP="00387E08">
          <w:pPr>
            <w:pStyle w:val="TOCHeading"/>
            <w:jc w:val="both"/>
            <w:rPr>
              <w:rFonts w:ascii="Arial" w:hAnsi="Arial" w:cs="Arial"/>
              <w:b/>
              <w:color w:val="000000" w:themeColor="text1"/>
              <w:sz w:val="24"/>
              <w:lang w:val="sl-SI"/>
            </w:rPr>
          </w:pPr>
          <w:r w:rsidRPr="00387E08">
            <w:rPr>
              <w:rFonts w:ascii="Arial" w:hAnsi="Arial" w:cs="Arial"/>
              <w:b/>
              <w:color w:val="000000" w:themeColor="text1"/>
              <w:sz w:val="24"/>
              <w:lang w:val="sl-SI"/>
            </w:rPr>
            <w:t>KAZALO VSEBINE</w:t>
          </w:r>
        </w:p>
        <w:bookmarkStart w:id="1" w:name="_GoBack"/>
        <w:bookmarkEnd w:id="1"/>
        <w:p w14:paraId="176C5360" w14:textId="0611BE49" w:rsidR="00C361D4" w:rsidRDefault="00A11677">
          <w:pPr>
            <w:pStyle w:val="TOC1"/>
            <w:tabs>
              <w:tab w:val="left" w:pos="440"/>
              <w:tab w:val="right" w:leader="dot" w:pos="9062"/>
            </w:tabs>
            <w:rPr>
              <w:rFonts w:eastAsiaTheme="minorEastAsia"/>
              <w:noProof/>
              <w:lang w:val="sl-SI" w:eastAsia="sl-SI"/>
            </w:rPr>
          </w:pPr>
          <w:r w:rsidRPr="00387E08">
            <w:rPr>
              <w:rFonts w:ascii="Arial" w:hAnsi="Arial" w:cs="Arial"/>
              <w:b/>
              <w:bCs/>
              <w:noProof/>
              <w:lang w:val="sl-SI"/>
            </w:rPr>
            <w:fldChar w:fldCharType="begin"/>
          </w:r>
          <w:r w:rsidRPr="00387E08">
            <w:rPr>
              <w:rFonts w:ascii="Arial" w:hAnsi="Arial" w:cs="Arial"/>
              <w:b/>
              <w:bCs/>
              <w:noProof/>
              <w:lang w:val="sl-SI"/>
            </w:rPr>
            <w:instrText xml:space="preserve"> TOC \o "1-3" \h \z \u </w:instrText>
          </w:r>
          <w:r w:rsidRPr="00387E08">
            <w:rPr>
              <w:rFonts w:ascii="Arial" w:hAnsi="Arial" w:cs="Arial"/>
              <w:b/>
              <w:bCs/>
              <w:noProof/>
              <w:lang w:val="sl-SI"/>
            </w:rPr>
            <w:fldChar w:fldCharType="separate"/>
          </w:r>
          <w:hyperlink w:anchor="_Toc134477190" w:history="1">
            <w:r w:rsidR="00C361D4" w:rsidRPr="000D5038">
              <w:rPr>
                <w:rStyle w:val="Hyperlink"/>
                <w:rFonts w:cs="Arial"/>
                <w:b/>
                <w:noProof/>
                <w:lang w:val="sl-SI"/>
              </w:rPr>
              <w:t>1.</w:t>
            </w:r>
            <w:r w:rsidR="00C361D4">
              <w:rPr>
                <w:rFonts w:eastAsiaTheme="minorEastAsia"/>
                <w:noProof/>
                <w:lang w:val="sl-SI" w:eastAsia="sl-SI"/>
              </w:rPr>
              <w:tab/>
            </w:r>
            <w:r w:rsidR="00C361D4" w:rsidRPr="000D5038">
              <w:rPr>
                <w:rStyle w:val="Hyperlink"/>
                <w:rFonts w:cs="Arial"/>
                <w:b/>
                <w:noProof/>
                <w:lang w:val="sl-SI"/>
              </w:rPr>
              <w:t>KAJ JE TOTP KODA IN ZAKAJ SE NADOMEŠČA SMS KODA</w:t>
            </w:r>
            <w:r w:rsidR="00C361D4">
              <w:rPr>
                <w:noProof/>
                <w:webHidden/>
              </w:rPr>
              <w:tab/>
            </w:r>
            <w:r w:rsidR="00C361D4">
              <w:rPr>
                <w:noProof/>
                <w:webHidden/>
              </w:rPr>
              <w:fldChar w:fldCharType="begin"/>
            </w:r>
            <w:r w:rsidR="00C361D4">
              <w:rPr>
                <w:noProof/>
                <w:webHidden/>
              </w:rPr>
              <w:instrText xml:space="preserve"> PAGEREF _Toc134477190 \h </w:instrText>
            </w:r>
            <w:r w:rsidR="00C361D4">
              <w:rPr>
                <w:noProof/>
                <w:webHidden/>
              </w:rPr>
            </w:r>
            <w:r w:rsidR="00C361D4">
              <w:rPr>
                <w:noProof/>
                <w:webHidden/>
              </w:rPr>
              <w:fldChar w:fldCharType="separate"/>
            </w:r>
            <w:r w:rsidR="00C361D4">
              <w:rPr>
                <w:noProof/>
                <w:webHidden/>
              </w:rPr>
              <w:t>3</w:t>
            </w:r>
            <w:r w:rsidR="00C361D4">
              <w:rPr>
                <w:noProof/>
                <w:webHidden/>
              </w:rPr>
              <w:fldChar w:fldCharType="end"/>
            </w:r>
          </w:hyperlink>
        </w:p>
        <w:p w14:paraId="31C759D3" w14:textId="2B9B45A5" w:rsidR="00C361D4" w:rsidRDefault="00C361D4">
          <w:pPr>
            <w:pStyle w:val="TOC1"/>
            <w:tabs>
              <w:tab w:val="left" w:pos="440"/>
              <w:tab w:val="right" w:leader="dot" w:pos="9062"/>
            </w:tabs>
            <w:rPr>
              <w:rFonts w:eastAsiaTheme="minorEastAsia"/>
              <w:noProof/>
              <w:lang w:val="sl-SI" w:eastAsia="sl-SI"/>
            </w:rPr>
          </w:pPr>
          <w:hyperlink w:anchor="_Toc134477191" w:history="1">
            <w:r w:rsidRPr="000D5038">
              <w:rPr>
                <w:rStyle w:val="Hyperlink"/>
                <w:rFonts w:cs="Arial"/>
                <w:b/>
                <w:noProof/>
                <w:lang w:val="sl-SI"/>
              </w:rPr>
              <w:t>2.</w:t>
            </w:r>
            <w:r>
              <w:rPr>
                <w:rFonts w:eastAsiaTheme="minorEastAsia"/>
                <w:noProof/>
                <w:lang w:val="sl-SI" w:eastAsia="sl-SI"/>
              </w:rPr>
              <w:tab/>
            </w:r>
            <w:r w:rsidRPr="000D5038">
              <w:rPr>
                <w:rStyle w:val="Hyperlink"/>
                <w:rFonts w:cs="Arial"/>
                <w:b/>
                <w:noProof/>
                <w:lang w:val="sl-SI"/>
              </w:rPr>
              <w:t>POSTOPEK REGISTRACIJE IN AKTIVACIJE TOTP</w:t>
            </w:r>
            <w:r>
              <w:rPr>
                <w:noProof/>
                <w:webHidden/>
              </w:rPr>
              <w:tab/>
            </w:r>
            <w:r>
              <w:rPr>
                <w:noProof/>
                <w:webHidden/>
              </w:rPr>
              <w:fldChar w:fldCharType="begin"/>
            </w:r>
            <w:r>
              <w:rPr>
                <w:noProof/>
                <w:webHidden/>
              </w:rPr>
              <w:instrText xml:space="preserve"> PAGEREF _Toc134477191 \h </w:instrText>
            </w:r>
            <w:r>
              <w:rPr>
                <w:noProof/>
                <w:webHidden/>
              </w:rPr>
            </w:r>
            <w:r>
              <w:rPr>
                <w:noProof/>
                <w:webHidden/>
              </w:rPr>
              <w:fldChar w:fldCharType="separate"/>
            </w:r>
            <w:r>
              <w:rPr>
                <w:noProof/>
                <w:webHidden/>
              </w:rPr>
              <w:t>4</w:t>
            </w:r>
            <w:r>
              <w:rPr>
                <w:noProof/>
                <w:webHidden/>
              </w:rPr>
              <w:fldChar w:fldCharType="end"/>
            </w:r>
          </w:hyperlink>
        </w:p>
        <w:p w14:paraId="47CDC639" w14:textId="6446EC4B" w:rsidR="00C361D4" w:rsidRDefault="00C361D4">
          <w:pPr>
            <w:pStyle w:val="TOC1"/>
            <w:tabs>
              <w:tab w:val="left" w:pos="440"/>
              <w:tab w:val="right" w:leader="dot" w:pos="9062"/>
            </w:tabs>
            <w:rPr>
              <w:rFonts w:eastAsiaTheme="minorEastAsia"/>
              <w:noProof/>
              <w:lang w:val="sl-SI" w:eastAsia="sl-SI"/>
            </w:rPr>
          </w:pPr>
          <w:hyperlink w:anchor="_Toc134477192" w:history="1">
            <w:r w:rsidRPr="000D5038">
              <w:rPr>
                <w:rStyle w:val="Hyperlink"/>
                <w:rFonts w:cs="Arial"/>
                <w:b/>
                <w:noProof/>
                <w:lang w:val="sl-SI"/>
              </w:rPr>
              <w:t>3.</w:t>
            </w:r>
            <w:r>
              <w:rPr>
                <w:rFonts w:eastAsiaTheme="minorEastAsia"/>
                <w:noProof/>
                <w:lang w:val="sl-SI" w:eastAsia="sl-SI"/>
              </w:rPr>
              <w:tab/>
            </w:r>
            <w:r w:rsidRPr="000D5038">
              <w:rPr>
                <w:rStyle w:val="Hyperlink"/>
                <w:rFonts w:cs="Arial"/>
                <w:b/>
                <w:noProof/>
                <w:lang w:val="sl-SI"/>
              </w:rPr>
              <w:t>AKTIVACIJA TOTP ZA PREDHODNO ŽE REGISTRIRANE UPORABNIKE</w:t>
            </w:r>
            <w:r>
              <w:rPr>
                <w:noProof/>
                <w:webHidden/>
              </w:rPr>
              <w:tab/>
            </w:r>
            <w:r>
              <w:rPr>
                <w:noProof/>
                <w:webHidden/>
              </w:rPr>
              <w:fldChar w:fldCharType="begin"/>
            </w:r>
            <w:r>
              <w:rPr>
                <w:noProof/>
                <w:webHidden/>
              </w:rPr>
              <w:instrText xml:space="preserve"> PAGEREF _Toc134477192 \h </w:instrText>
            </w:r>
            <w:r>
              <w:rPr>
                <w:noProof/>
                <w:webHidden/>
              </w:rPr>
            </w:r>
            <w:r>
              <w:rPr>
                <w:noProof/>
                <w:webHidden/>
              </w:rPr>
              <w:fldChar w:fldCharType="separate"/>
            </w:r>
            <w:r>
              <w:rPr>
                <w:noProof/>
                <w:webHidden/>
              </w:rPr>
              <w:t>8</w:t>
            </w:r>
            <w:r>
              <w:rPr>
                <w:noProof/>
                <w:webHidden/>
              </w:rPr>
              <w:fldChar w:fldCharType="end"/>
            </w:r>
          </w:hyperlink>
        </w:p>
        <w:p w14:paraId="3C3A58FE" w14:textId="358F9D5A" w:rsidR="00C361D4" w:rsidRDefault="00C361D4">
          <w:pPr>
            <w:pStyle w:val="TOC1"/>
            <w:tabs>
              <w:tab w:val="left" w:pos="440"/>
              <w:tab w:val="right" w:leader="dot" w:pos="9062"/>
            </w:tabs>
            <w:rPr>
              <w:rFonts w:eastAsiaTheme="minorEastAsia"/>
              <w:noProof/>
              <w:lang w:val="sl-SI" w:eastAsia="sl-SI"/>
            </w:rPr>
          </w:pPr>
          <w:hyperlink w:anchor="_Toc134477193" w:history="1">
            <w:r w:rsidRPr="000D5038">
              <w:rPr>
                <w:rStyle w:val="Hyperlink"/>
                <w:rFonts w:cs="Arial"/>
                <w:b/>
                <w:noProof/>
                <w:lang w:val="sl-SI"/>
              </w:rPr>
              <w:t>4.</w:t>
            </w:r>
            <w:r>
              <w:rPr>
                <w:rFonts w:eastAsiaTheme="minorEastAsia"/>
                <w:noProof/>
                <w:lang w:val="sl-SI" w:eastAsia="sl-SI"/>
              </w:rPr>
              <w:tab/>
            </w:r>
            <w:r w:rsidRPr="000D5038">
              <w:rPr>
                <w:rStyle w:val="Hyperlink"/>
                <w:rFonts w:cs="Arial"/>
                <w:b/>
                <w:noProof/>
                <w:lang w:val="sl-SI"/>
              </w:rPr>
              <w:t>ONEMOGOČEN DOSTOP DO GESEL TOTP</w:t>
            </w:r>
            <w:r>
              <w:rPr>
                <w:noProof/>
                <w:webHidden/>
              </w:rPr>
              <w:tab/>
            </w:r>
            <w:r>
              <w:rPr>
                <w:noProof/>
                <w:webHidden/>
              </w:rPr>
              <w:fldChar w:fldCharType="begin"/>
            </w:r>
            <w:r>
              <w:rPr>
                <w:noProof/>
                <w:webHidden/>
              </w:rPr>
              <w:instrText xml:space="preserve"> PAGEREF _Toc134477193 \h </w:instrText>
            </w:r>
            <w:r>
              <w:rPr>
                <w:noProof/>
                <w:webHidden/>
              </w:rPr>
            </w:r>
            <w:r>
              <w:rPr>
                <w:noProof/>
                <w:webHidden/>
              </w:rPr>
              <w:fldChar w:fldCharType="separate"/>
            </w:r>
            <w:r>
              <w:rPr>
                <w:noProof/>
                <w:webHidden/>
              </w:rPr>
              <w:t>10</w:t>
            </w:r>
            <w:r>
              <w:rPr>
                <w:noProof/>
                <w:webHidden/>
              </w:rPr>
              <w:fldChar w:fldCharType="end"/>
            </w:r>
          </w:hyperlink>
        </w:p>
        <w:p w14:paraId="3F6A1DB5" w14:textId="06EEEFA5" w:rsidR="00A11677" w:rsidRPr="00387E08" w:rsidRDefault="00A11677" w:rsidP="00387E08">
          <w:pPr>
            <w:jc w:val="both"/>
            <w:rPr>
              <w:rFonts w:ascii="Arial" w:hAnsi="Arial" w:cs="Arial"/>
              <w:lang w:val="sl-SI"/>
            </w:rPr>
          </w:pPr>
          <w:r w:rsidRPr="00387E08">
            <w:rPr>
              <w:rFonts w:ascii="Arial" w:hAnsi="Arial" w:cs="Arial"/>
              <w:b/>
              <w:bCs/>
              <w:noProof/>
              <w:lang w:val="sl-SI"/>
            </w:rPr>
            <w:fldChar w:fldCharType="end"/>
          </w:r>
        </w:p>
      </w:sdtContent>
    </w:sdt>
    <w:p w14:paraId="522974C3" w14:textId="6F86F5E1" w:rsidR="00A11677" w:rsidRPr="00387E08" w:rsidRDefault="00A11677" w:rsidP="00387E08">
      <w:pPr>
        <w:jc w:val="both"/>
        <w:rPr>
          <w:rFonts w:ascii="Arial" w:hAnsi="Arial" w:cs="Arial"/>
          <w:lang w:val="sl-SI"/>
        </w:rPr>
      </w:pPr>
    </w:p>
    <w:p w14:paraId="11E58E03" w14:textId="77777777" w:rsidR="00EC4B48" w:rsidRPr="00387E08" w:rsidRDefault="00EC4B48" w:rsidP="00387E08">
      <w:pPr>
        <w:jc w:val="both"/>
        <w:rPr>
          <w:rFonts w:ascii="Arial" w:eastAsiaTheme="majorEastAsia" w:hAnsi="Arial" w:cs="Arial"/>
          <w:b/>
          <w:color w:val="000000" w:themeColor="text1"/>
          <w:sz w:val="24"/>
          <w:szCs w:val="32"/>
          <w:lang w:val="sl-SI"/>
        </w:rPr>
      </w:pPr>
      <w:r w:rsidRPr="00387E08">
        <w:rPr>
          <w:rFonts w:ascii="Arial" w:hAnsi="Arial" w:cs="Arial"/>
          <w:b/>
          <w:lang w:val="sl-SI"/>
        </w:rPr>
        <w:br w:type="page"/>
      </w:r>
    </w:p>
    <w:p w14:paraId="3B6FBC2B" w14:textId="50DEE434" w:rsidR="00D33206" w:rsidRPr="00387E08" w:rsidRDefault="00D33206" w:rsidP="00387E08">
      <w:pPr>
        <w:pStyle w:val="Heading1"/>
        <w:numPr>
          <w:ilvl w:val="0"/>
          <w:numId w:val="2"/>
        </w:numPr>
        <w:jc w:val="both"/>
        <w:rPr>
          <w:rFonts w:cs="Arial"/>
          <w:b/>
          <w:lang w:val="sl-SI"/>
        </w:rPr>
      </w:pPr>
      <w:bookmarkStart w:id="2" w:name="_Toc134477190"/>
      <w:r w:rsidRPr="00387E08">
        <w:rPr>
          <w:rFonts w:cs="Arial"/>
          <w:b/>
          <w:lang w:val="sl-SI"/>
        </w:rPr>
        <w:lastRenderedPageBreak/>
        <w:t>KAJ JE TOTP KODA IN ZAKAJ SE NADOMEŠČA SMS KODA</w:t>
      </w:r>
      <w:bookmarkEnd w:id="2"/>
    </w:p>
    <w:p w14:paraId="37EF3C63" w14:textId="6DE7FF0B" w:rsidR="00D33206" w:rsidRPr="00387E08" w:rsidRDefault="00D33206" w:rsidP="00387E08">
      <w:pPr>
        <w:jc w:val="both"/>
        <w:rPr>
          <w:rFonts w:ascii="Arial" w:hAnsi="Arial" w:cs="Arial"/>
          <w:b/>
          <w:lang w:val="sl-SI"/>
        </w:rPr>
      </w:pPr>
    </w:p>
    <w:p w14:paraId="75471C18" w14:textId="186CCAA4" w:rsidR="00500139" w:rsidRPr="00387E08" w:rsidRDefault="00500139" w:rsidP="00387E08">
      <w:pPr>
        <w:jc w:val="both"/>
        <w:rPr>
          <w:rFonts w:ascii="Arial" w:hAnsi="Arial" w:cs="Arial"/>
          <w:lang w:val="sl-SI"/>
        </w:rPr>
      </w:pPr>
      <w:r w:rsidRPr="00387E08">
        <w:rPr>
          <w:rFonts w:ascii="Arial" w:hAnsi="Arial" w:cs="Arial"/>
          <w:lang w:val="sl-SI"/>
        </w:rPr>
        <w:t>TOTP enkratna gesla so postala de-facto svetovni standard. Uporabljajo ga vse večje svetovne korporacije, kot so Google, Microsoft, Amazon, Facebook, GitHub, PayPal,  in druge.</w:t>
      </w:r>
      <w:r w:rsidR="00602AEF" w:rsidRPr="00387E08">
        <w:rPr>
          <w:rFonts w:ascii="Arial" w:hAnsi="Arial" w:cs="Arial"/>
          <w:lang w:val="sl-SI"/>
        </w:rPr>
        <w:t xml:space="preserve"> Gre za odprtokodni standard TOTP (angl. Time-based One-time Password (TOTP)), pri katerem se v aplikacijo vnese ključ za generiranje 6-mestnih gesel, ki se zamenjajo vsakih 30 sekund. Uporabnik ima 30 sekund časa, da vnese geslo; v aplikaciji se vsakih 30 sekund prikaže novo aktualno geslo.</w:t>
      </w:r>
      <w:r w:rsidR="0015428A" w:rsidRPr="00387E08">
        <w:rPr>
          <w:rFonts w:ascii="Arial" w:hAnsi="Arial" w:cs="Arial"/>
          <w:lang w:val="sl-SI"/>
        </w:rPr>
        <w:t xml:space="preserve"> Geslo se generira s pomočjo ključa in trenutnega časa, zato je vsakih 30 sekund drugačno.</w:t>
      </w:r>
    </w:p>
    <w:p w14:paraId="78302FCB" w14:textId="5D258A05" w:rsidR="00D33206" w:rsidRDefault="0015428A" w:rsidP="00387E08">
      <w:pPr>
        <w:jc w:val="both"/>
        <w:rPr>
          <w:rFonts w:ascii="Arial" w:hAnsi="Arial" w:cs="Arial"/>
          <w:lang w:val="sl-SI"/>
        </w:rPr>
      </w:pPr>
      <w:r w:rsidRPr="00387E08">
        <w:rPr>
          <w:rFonts w:ascii="Arial" w:hAnsi="Arial" w:cs="Arial"/>
          <w:lang w:val="sl-SI"/>
        </w:rPr>
        <w:t xml:space="preserve">Dandanes imajo praktično vsi uporabniki pametni telefon. Z aplikacijo, nameščeno na mobilnem telefonu, je mogoče prebrati geslo brez odvisnosti od prejema sporočila (npr. SMS enkratne kode). </w:t>
      </w:r>
      <w:r w:rsidR="00443A01" w:rsidRPr="00387E08">
        <w:rPr>
          <w:rFonts w:ascii="Arial" w:hAnsi="Arial" w:cs="Arial"/>
          <w:lang w:val="sl-SI"/>
        </w:rPr>
        <w:t xml:space="preserve">Vpeljava TOTP enkratnih gesel </w:t>
      </w:r>
      <w:r w:rsidRPr="00387E08">
        <w:rPr>
          <w:rFonts w:ascii="Arial" w:hAnsi="Arial" w:cs="Arial"/>
          <w:lang w:val="sl-SI"/>
        </w:rPr>
        <w:t>predstavlja varnostno napredno rešitev, hkrati pa uporabnik ni več odvisen od tega ali in kdaj bo prejel SMS sporočilo s strani sistema.</w:t>
      </w:r>
    </w:p>
    <w:p w14:paraId="042CD56F" w14:textId="292A5506" w:rsidR="00692FF3" w:rsidRPr="00387E08" w:rsidRDefault="00692FF3" w:rsidP="00387E08">
      <w:pPr>
        <w:jc w:val="both"/>
        <w:rPr>
          <w:rFonts w:ascii="Arial" w:hAnsi="Arial" w:cs="Arial"/>
          <w:lang w:val="sl-SI"/>
        </w:rPr>
      </w:pPr>
      <w:r>
        <w:rPr>
          <w:rFonts w:ascii="Arial" w:hAnsi="Arial" w:cs="Arial"/>
          <w:lang w:val="sl-SI"/>
        </w:rPr>
        <w:t>Če uporabnik nima pametnega telefona, na katerega bi lahko namestil TOTP aplikacijo, si lahko TOTP avtentikacijo namesti tudi kot razširitev v svojem brskalniku Mozilla Firefox, Google Chrome, Microsoft Edge (Extension -TOTP Authenticator) in vanj vnese ključ ter uporablja razširitev namesto aplikacije na telefonu.</w:t>
      </w:r>
    </w:p>
    <w:p w14:paraId="43FCE290" w14:textId="2FA56BA8" w:rsidR="0015428A" w:rsidRPr="00387E08" w:rsidRDefault="0015428A" w:rsidP="00387E08">
      <w:pPr>
        <w:jc w:val="both"/>
        <w:rPr>
          <w:rFonts w:ascii="Arial" w:hAnsi="Arial" w:cs="Arial"/>
          <w:lang w:val="sl-SI"/>
        </w:rPr>
      </w:pPr>
      <w:r w:rsidRPr="00387E08">
        <w:rPr>
          <w:rFonts w:ascii="Arial" w:hAnsi="Arial" w:cs="Arial"/>
          <w:lang w:val="sl-SI"/>
        </w:rPr>
        <w:t>SMS avtentikacija se tako uporablja izključno kot »rezerva« za primer, ko bi uporabnik izgubil TOTP avtentikator (npr. izguba ali izbris telefona oziroma TOTP aplikacije) – SMS sporočilo omogoči prijavo v sistem in ponovno generiranje novega TOTP ključa</w:t>
      </w:r>
      <w:r w:rsidR="00EC4B48" w:rsidRPr="00387E08">
        <w:rPr>
          <w:rFonts w:ascii="Arial" w:hAnsi="Arial" w:cs="Arial"/>
          <w:lang w:val="sl-SI"/>
        </w:rPr>
        <w:t xml:space="preserve"> v primeru izgube predhodnega TOTP ključa.</w:t>
      </w:r>
    </w:p>
    <w:p w14:paraId="781FDDED" w14:textId="6CC539A4" w:rsidR="00EC4B48" w:rsidRPr="00387E08" w:rsidRDefault="00EC4B48" w:rsidP="00387E08">
      <w:pPr>
        <w:jc w:val="both"/>
        <w:rPr>
          <w:rFonts w:ascii="Arial" w:hAnsi="Arial" w:cs="Arial"/>
          <w:lang w:val="sl-SI"/>
        </w:rPr>
      </w:pPr>
      <w:r w:rsidRPr="00387E08">
        <w:rPr>
          <w:rFonts w:ascii="Arial" w:hAnsi="Arial" w:cs="Arial"/>
          <w:lang w:val="sl-SI"/>
        </w:rPr>
        <w:t>Vpeljava je sestavljena iz dveh enostavnih korakov:</w:t>
      </w:r>
    </w:p>
    <w:p w14:paraId="654141E3" w14:textId="694E1B90" w:rsidR="00EC4B48" w:rsidRPr="00387E08" w:rsidRDefault="00EC4B48" w:rsidP="00387E08">
      <w:pPr>
        <w:pStyle w:val="ListParagraph"/>
        <w:numPr>
          <w:ilvl w:val="0"/>
          <w:numId w:val="3"/>
        </w:numPr>
        <w:jc w:val="both"/>
        <w:rPr>
          <w:rFonts w:ascii="Arial" w:hAnsi="Arial" w:cs="Arial"/>
          <w:lang w:val="sl-SI"/>
        </w:rPr>
      </w:pPr>
      <w:r w:rsidRPr="00387E08">
        <w:rPr>
          <w:rFonts w:ascii="Arial" w:hAnsi="Arial" w:cs="Arial"/>
          <w:lang w:val="sl-SI"/>
        </w:rPr>
        <w:t>Namestitev TOTP avtentikatorja (priporočamo Google Authenticator, Microsoft Authenticator, freeOTP Authenticator ali podobno)</w:t>
      </w:r>
    </w:p>
    <w:p w14:paraId="74844624" w14:textId="4861E49E" w:rsidR="00EC4B48" w:rsidRPr="00387E08" w:rsidRDefault="00EC4B48" w:rsidP="00387E08">
      <w:pPr>
        <w:pStyle w:val="ListParagraph"/>
        <w:numPr>
          <w:ilvl w:val="0"/>
          <w:numId w:val="3"/>
        </w:numPr>
        <w:jc w:val="both"/>
        <w:rPr>
          <w:rFonts w:ascii="Arial" w:hAnsi="Arial" w:cs="Arial"/>
          <w:lang w:val="sl-SI"/>
        </w:rPr>
      </w:pPr>
      <w:r w:rsidRPr="00387E08">
        <w:rPr>
          <w:rFonts w:ascii="Arial" w:hAnsi="Arial" w:cs="Arial"/>
          <w:lang w:val="sl-SI"/>
        </w:rPr>
        <w:t>Skeniranje Q</w:t>
      </w:r>
      <w:r w:rsidR="00FC02E9" w:rsidRPr="00387E08">
        <w:rPr>
          <w:rFonts w:ascii="Arial" w:hAnsi="Arial" w:cs="Arial"/>
          <w:lang w:val="sl-SI"/>
        </w:rPr>
        <w:t>R</w:t>
      </w:r>
      <w:r w:rsidRPr="00387E08">
        <w:rPr>
          <w:rFonts w:ascii="Arial" w:hAnsi="Arial" w:cs="Arial"/>
          <w:lang w:val="sl-SI"/>
        </w:rPr>
        <w:t xml:space="preserve"> kode ključa, ki ga prikaže sistem </w:t>
      </w:r>
      <w:r w:rsidR="00367BC5" w:rsidRPr="00387E08">
        <w:rPr>
          <w:rFonts w:ascii="Arial" w:hAnsi="Arial" w:cs="Arial"/>
          <w:lang w:val="sl-SI"/>
        </w:rPr>
        <w:t>ePonudbe</w:t>
      </w:r>
      <w:r w:rsidRPr="00387E08">
        <w:rPr>
          <w:rFonts w:ascii="Arial" w:hAnsi="Arial" w:cs="Arial"/>
          <w:lang w:val="sl-SI"/>
        </w:rPr>
        <w:t>.si ob aktivaciji TOTP avtentikacije</w:t>
      </w:r>
    </w:p>
    <w:p w14:paraId="7CD99BB5" w14:textId="3E7FC099" w:rsidR="00EC4B48" w:rsidRPr="00387E08" w:rsidRDefault="00EC4B48" w:rsidP="00387E08">
      <w:pPr>
        <w:jc w:val="both"/>
        <w:rPr>
          <w:rFonts w:ascii="Arial" w:hAnsi="Arial" w:cs="Arial"/>
          <w:lang w:val="sl-SI"/>
        </w:rPr>
      </w:pPr>
    </w:p>
    <w:p w14:paraId="460C8759" w14:textId="256C538B" w:rsidR="00EC4B48" w:rsidRPr="00387E08" w:rsidRDefault="00EC4B48" w:rsidP="00387E08">
      <w:pPr>
        <w:jc w:val="both"/>
        <w:rPr>
          <w:rFonts w:ascii="Arial" w:hAnsi="Arial" w:cs="Arial"/>
          <w:lang w:val="sl-SI"/>
        </w:rPr>
      </w:pPr>
      <w:r w:rsidRPr="00387E08">
        <w:rPr>
          <w:rFonts w:ascii="Arial" w:hAnsi="Arial" w:cs="Arial"/>
          <w:lang w:val="sl-SI"/>
        </w:rPr>
        <w:t>Vpeljava TOTP avtentikacije v sistemu ePonudbe.si bo postopna. Predvidoma od maja 2023 do konca leta  2023 bo portal ePonudbe.si ob vsaki prijavi uporabniku ponudil aktivacijo TOTP enkratnih gesel, ki jih bo lahko uporabnik preskočil. Od 1.1.2024 bo ob prijavi s pomočjo enkratnega SMS gesla uporabink moral pred nadaljevanjem uporabe portala ePonudbe.si nastaviti TOTP geslo.</w:t>
      </w:r>
    </w:p>
    <w:p w14:paraId="47CDC959" w14:textId="77777777" w:rsidR="008A6BB7" w:rsidRPr="00387E08" w:rsidRDefault="008A6BB7" w:rsidP="00387E08">
      <w:pPr>
        <w:jc w:val="both"/>
        <w:rPr>
          <w:rFonts w:ascii="Arial" w:hAnsi="Arial" w:cs="Arial"/>
          <w:lang w:val="sl-SI"/>
        </w:rPr>
      </w:pPr>
    </w:p>
    <w:p w14:paraId="18D98EB3" w14:textId="3E6F1BF5" w:rsidR="00EC4B48" w:rsidRPr="00387E08" w:rsidRDefault="00EC4B48" w:rsidP="00387E08">
      <w:pPr>
        <w:jc w:val="both"/>
        <w:rPr>
          <w:rFonts w:ascii="Arial" w:hAnsi="Arial" w:cs="Arial"/>
          <w:b/>
          <w:lang w:val="sl-SI"/>
        </w:rPr>
      </w:pPr>
      <w:r w:rsidRPr="00387E08">
        <w:rPr>
          <w:rFonts w:ascii="Arial" w:hAnsi="Arial" w:cs="Arial"/>
          <w:b/>
          <w:lang w:val="sl-SI"/>
        </w:rPr>
        <w:t>Svetujemo, da si uporabniki TOTP geslo nastavijo čim prej – s tem povečajo varnost dostopa</w:t>
      </w:r>
      <w:r w:rsidR="008A6BB7" w:rsidRPr="00387E08">
        <w:rPr>
          <w:rFonts w:ascii="Arial" w:hAnsi="Arial" w:cs="Arial"/>
          <w:b/>
          <w:lang w:val="sl-SI"/>
        </w:rPr>
        <w:t xml:space="preserve"> do portala ePonudbe.si</w:t>
      </w:r>
      <w:r w:rsidRPr="00387E08">
        <w:rPr>
          <w:rFonts w:ascii="Arial" w:hAnsi="Arial" w:cs="Arial"/>
          <w:b/>
          <w:lang w:val="sl-SI"/>
        </w:rPr>
        <w:t xml:space="preserve"> in </w:t>
      </w:r>
      <w:r w:rsidR="008A6BB7" w:rsidRPr="00387E08">
        <w:rPr>
          <w:rFonts w:ascii="Arial" w:hAnsi="Arial" w:cs="Arial"/>
          <w:b/>
          <w:lang w:val="sl-SI"/>
        </w:rPr>
        <w:t>se izgonejo motnjam pri prejemu SMS enkratnih gesel</w:t>
      </w:r>
      <w:r w:rsidRPr="00387E08">
        <w:rPr>
          <w:rFonts w:ascii="Arial" w:hAnsi="Arial" w:cs="Arial"/>
          <w:b/>
          <w:lang w:val="sl-SI"/>
        </w:rPr>
        <w:t>.</w:t>
      </w:r>
    </w:p>
    <w:p w14:paraId="6E97740E" w14:textId="77777777" w:rsidR="00D33206" w:rsidRPr="00387E08" w:rsidRDefault="00D33206" w:rsidP="00387E08">
      <w:pPr>
        <w:jc w:val="both"/>
        <w:rPr>
          <w:rFonts w:ascii="Arial" w:eastAsiaTheme="majorEastAsia" w:hAnsi="Arial" w:cs="Arial"/>
          <w:b/>
          <w:color w:val="000000" w:themeColor="text1"/>
          <w:sz w:val="24"/>
          <w:szCs w:val="32"/>
          <w:lang w:val="sl-SI"/>
        </w:rPr>
      </w:pPr>
    </w:p>
    <w:p w14:paraId="02144567" w14:textId="77777777" w:rsidR="00D33206" w:rsidRPr="00387E08" w:rsidRDefault="00D33206" w:rsidP="00387E08">
      <w:pPr>
        <w:jc w:val="both"/>
        <w:rPr>
          <w:rFonts w:ascii="Arial" w:eastAsiaTheme="majorEastAsia" w:hAnsi="Arial" w:cs="Arial"/>
          <w:b/>
          <w:color w:val="000000" w:themeColor="text1"/>
          <w:sz w:val="24"/>
          <w:szCs w:val="32"/>
          <w:lang w:val="sl-SI"/>
        </w:rPr>
      </w:pPr>
      <w:r w:rsidRPr="00387E08">
        <w:rPr>
          <w:rFonts w:ascii="Arial" w:hAnsi="Arial" w:cs="Arial"/>
          <w:b/>
          <w:lang w:val="sl-SI"/>
        </w:rPr>
        <w:br w:type="page"/>
      </w:r>
    </w:p>
    <w:p w14:paraId="7C938E04" w14:textId="68FE6276" w:rsidR="00335238" w:rsidRPr="00387E08" w:rsidRDefault="00335238" w:rsidP="00387E08">
      <w:pPr>
        <w:pStyle w:val="Heading1"/>
        <w:numPr>
          <w:ilvl w:val="0"/>
          <w:numId w:val="2"/>
        </w:numPr>
        <w:jc w:val="both"/>
        <w:rPr>
          <w:rFonts w:cs="Arial"/>
          <w:b/>
          <w:lang w:val="sl-SI"/>
        </w:rPr>
      </w:pPr>
      <w:bookmarkStart w:id="3" w:name="_Toc134477191"/>
      <w:r w:rsidRPr="00387E08">
        <w:rPr>
          <w:rFonts w:cs="Arial"/>
          <w:b/>
          <w:lang w:val="sl-SI"/>
        </w:rPr>
        <w:lastRenderedPageBreak/>
        <w:t>PO</w:t>
      </w:r>
      <w:r w:rsidR="00A11677" w:rsidRPr="00387E08">
        <w:rPr>
          <w:rFonts w:cs="Arial"/>
          <w:b/>
          <w:lang w:val="sl-SI"/>
        </w:rPr>
        <w:t>STOP</w:t>
      </w:r>
      <w:r w:rsidRPr="00387E08">
        <w:rPr>
          <w:rFonts w:cs="Arial"/>
          <w:b/>
          <w:lang w:val="sl-SI"/>
        </w:rPr>
        <w:t>EK REGISTRACIJE IN AKTIVACIJE TOTP</w:t>
      </w:r>
      <w:bookmarkEnd w:id="3"/>
    </w:p>
    <w:p w14:paraId="018F5ED5" w14:textId="77777777" w:rsidR="00705A76" w:rsidRPr="00387E08" w:rsidRDefault="00705A76" w:rsidP="00387E08">
      <w:pPr>
        <w:jc w:val="both"/>
        <w:rPr>
          <w:rFonts w:ascii="Arial" w:hAnsi="Arial" w:cs="Arial"/>
          <w:lang w:val="sl-SI"/>
        </w:rPr>
      </w:pPr>
    </w:p>
    <w:p w14:paraId="52DDCF7A" w14:textId="3BB10289" w:rsidR="005A2AE6" w:rsidRPr="00387E08" w:rsidRDefault="00B664FD" w:rsidP="00387E08">
      <w:pPr>
        <w:jc w:val="both"/>
        <w:rPr>
          <w:rFonts w:ascii="Arial" w:hAnsi="Arial" w:cs="Arial"/>
          <w:lang w:val="sl-SI"/>
        </w:rPr>
      </w:pPr>
      <w:r w:rsidRPr="00387E08">
        <w:rPr>
          <w:rFonts w:ascii="Arial" w:hAnsi="Arial" w:cs="Arial"/>
          <w:lang w:val="sl-SI"/>
        </w:rPr>
        <w:t>Pred prvo uporabo spletne</w:t>
      </w:r>
      <w:r w:rsidR="00C93D98" w:rsidRPr="00387E08">
        <w:rPr>
          <w:rFonts w:ascii="Arial" w:hAnsi="Arial" w:cs="Arial"/>
          <w:lang w:val="sl-SI"/>
        </w:rPr>
        <w:t>ga</w:t>
      </w:r>
      <w:r w:rsidRPr="00387E08">
        <w:rPr>
          <w:rFonts w:ascii="Arial" w:hAnsi="Arial" w:cs="Arial"/>
          <w:lang w:val="sl-SI"/>
        </w:rPr>
        <w:t xml:space="preserve"> portala </w:t>
      </w:r>
      <w:r w:rsidR="00367BC5" w:rsidRPr="00387E08">
        <w:rPr>
          <w:rFonts w:ascii="Arial" w:hAnsi="Arial" w:cs="Arial"/>
          <w:lang w:val="sl-SI"/>
        </w:rPr>
        <w:t>ePonudbe</w:t>
      </w:r>
      <w:r w:rsidRPr="00387E08">
        <w:rPr>
          <w:rFonts w:ascii="Arial" w:hAnsi="Arial" w:cs="Arial"/>
          <w:lang w:val="sl-SI"/>
        </w:rPr>
        <w:t xml:space="preserve">.si se mora uporabnik predhodno registrirati. Uporabnik začne postopek registracije s klikom na gumb </w:t>
      </w:r>
      <w:r w:rsidR="005A2AE6" w:rsidRPr="00387E08">
        <w:rPr>
          <w:rFonts w:ascii="Arial" w:hAnsi="Arial" w:cs="Arial"/>
          <w:noProof/>
          <w:lang w:val="sl-SI"/>
        </w:rPr>
        <w:drawing>
          <wp:inline distT="0" distB="0" distL="0" distR="0" wp14:anchorId="2CF39C76" wp14:editId="48DE263A">
            <wp:extent cx="1921808" cy="2857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6604" cy="293898"/>
                    </a:xfrm>
                    <a:prstGeom prst="rect">
                      <a:avLst/>
                    </a:prstGeom>
                  </pic:spPr>
                </pic:pic>
              </a:graphicData>
            </a:graphic>
          </wp:inline>
        </w:drawing>
      </w:r>
      <w:r w:rsidR="00E453F2" w:rsidRPr="00387E08">
        <w:rPr>
          <w:rFonts w:ascii="Arial" w:hAnsi="Arial" w:cs="Arial"/>
          <w:lang w:val="sl-SI"/>
        </w:rPr>
        <w:t>.</w:t>
      </w:r>
    </w:p>
    <w:p w14:paraId="39B3582B" w14:textId="6E3734B2" w:rsidR="005A2AE6" w:rsidRPr="00387E08" w:rsidRDefault="005A2AE6" w:rsidP="00387E08">
      <w:pPr>
        <w:jc w:val="both"/>
        <w:rPr>
          <w:rFonts w:ascii="Arial" w:hAnsi="Arial" w:cs="Arial"/>
          <w:lang w:val="sl-SI"/>
        </w:rPr>
      </w:pPr>
      <w:r w:rsidRPr="00387E08">
        <w:rPr>
          <w:rFonts w:ascii="Arial" w:hAnsi="Arial" w:cs="Arial"/>
          <w:noProof/>
          <w:lang w:val="sl-SI"/>
        </w:rPr>
        <w:drawing>
          <wp:anchor distT="0" distB="0" distL="114300" distR="114300" simplePos="0" relativeHeight="251658240" behindDoc="0" locked="0" layoutInCell="1" allowOverlap="1" wp14:anchorId="5919723D" wp14:editId="769C88C0">
            <wp:simplePos x="0" y="0"/>
            <wp:positionH relativeFrom="margin">
              <wp:align>left</wp:align>
            </wp:positionH>
            <wp:positionV relativeFrom="paragraph">
              <wp:posOffset>171450</wp:posOffset>
            </wp:positionV>
            <wp:extent cx="1612900" cy="257556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17579" cy="2583505"/>
                    </a:xfrm>
                    <a:prstGeom prst="rect">
                      <a:avLst/>
                    </a:prstGeom>
                  </pic:spPr>
                </pic:pic>
              </a:graphicData>
            </a:graphic>
            <wp14:sizeRelH relativeFrom="margin">
              <wp14:pctWidth>0</wp14:pctWidth>
            </wp14:sizeRelH>
            <wp14:sizeRelV relativeFrom="margin">
              <wp14:pctHeight>0</wp14:pctHeight>
            </wp14:sizeRelV>
          </wp:anchor>
        </w:drawing>
      </w:r>
      <w:r w:rsidR="00B664FD" w:rsidRPr="00387E08">
        <w:rPr>
          <w:rFonts w:ascii="Arial" w:hAnsi="Arial" w:cs="Arial"/>
          <w:lang w:val="sl-SI"/>
        </w:rPr>
        <w:br w:type="textWrapping" w:clear="all"/>
      </w:r>
    </w:p>
    <w:p w14:paraId="56ED6FBF" w14:textId="6DE4DF8E" w:rsidR="00E453F2" w:rsidRPr="00387E08" w:rsidRDefault="00E453F2" w:rsidP="00387E08">
      <w:pPr>
        <w:jc w:val="both"/>
        <w:rPr>
          <w:rFonts w:ascii="Arial" w:hAnsi="Arial" w:cs="Arial"/>
          <w:lang w:val="sl-SI"/>
        </w:rPr>
      </w:pPr>
    </w:p>
    <w:p w14:paraId="00613D61" w14:textId="2D7C7035" w:rsidR="00E453F2" w:rsidRPr="00387E08" w:rsidRDefault="00E453F2" w:rsidP="00387E08">
      <w:pPr>
        <w:jc w:val="both"/>
        <w:rPr>
          <w:rFonts w:ascii="Arial" w:hAnsi="Arial" w:cs="Arial"/>
          <w:lang w:val="sl-SI"/>
        </w:rPr>
      </w:pPr>
    </w:p>
    <w:p w14:paraId="19E95D0D" w14:textId="28A37BA3" w:rsidR="00E453F2" w:rsidRPr="00387E08" w:rsidRDefault="00E453F2" w:rsidP="00387E08">
      <w:pPr>
        <w:jc w:val="both"/>
        <w:rPr>
          <w:rFonts w:ascii="Arial" w:hAnsi="Arial" w:cs="Arial"/>
          <w:lang w:val="sl-SI"/>
        </w:rPr>
      </w:pPr>
    </w:p>
    <w:p w14:paraId="22CAF3BC" w14:textId="5EF52CC4" w:rsidR="00E453F2" w:rsidRPr="00387E08" w:rsidRDefault="00E453F2" w:rsidP="00387E08">
      <w:pPr>
        <w:jc w:val="both"/>
        <w:rPr>
          <w:rFonts w:ascii="Arial" w:hAnsi="Arial" w:cs="Arial"/>
          <w:lang w:val="sl-SI"/>
        </w:rPr>
      </w:pPr>
    </w:p>
    <w:p w14:paraId="7EC34140" w14:textId="23AB4397" w:rsidR="00E453F2" w:rsidRPr="00387E08" w:rsidRDefault="00E453F2" w:rsidP="00387E08">
      <w:pPr>
        <w:jc w:val="both"/>
        <w:rPr>
          <w:rFonts w:ascii="Arial" w:hAnsi="Arial" w:cs="Arial"/>
          <w:lang w:val="sl-SI"/>
        </w:rPr>
      </w:pPr>
    </w:p>
    <w:p w14:paraId="7C4CBDC3" w14:textId="2718CDBD" w:rsidR="00E453F2" w:rsidRPr="00387E08" w:rsidRDefault="00E453F2" w:rsidP="00387E08">
      <w:pPr>
        <w:jc w:val="both"/>
        <w:rPr>
          <w:rFonts w:ascii="Arial" w:hAnsi="Arial" w:cs="Arial"/>
          <w:lang w:val="sl-SI"/>
        </w:rPr>
      </w:pPr>
    </w:p>
    <w:p w14:paraId="7D9994B6" w14:textId="07EB0E25" w:rsidR="00E453F2" w:rsidRPr="00387E08" w:rsidRDefault="00E453F2" w:rsidP="00387E08">
      <w:pPr>
        <w:jc w:val="both"/>
        <w:rPr>
          <w:rFonts w:ascii="Arial" w:hAnsi="Arial" w:cs="Arial"/>
          <w:lang w:val="sl-SI"/>
        </w:rPr>
      </w:pPr>
    </w:p>
    <w:p w14:paraId="5F8A5703" w14:textId="5939096C" w:rsidR="00E453F2" w:rsidRPr="00387E08" w:rsidRDefault="00E453F2" w:rsidP="00387E08">
      <w:pPr>
        <w:jc w:val="both"/>
        <w:rPr>
          <w:rFonts w:ascii="Arial" w:hAnsi="Arial" w:cs="Arial"/>
          <w:lang w:val="sl-SI"/>
        </w:rPr>
      </w:pPr>
    </w:p>
    <w:p w14:paraId="7C2B4D52" w14:textId="6B734AE3" w:rsidR="00E453F2" w:rsidRPr="00387E08" w:rsidRDefault="002870B7" w:rsidP="00387E08">
      <w:pPr>
        <w:jc w:val="both"/>
        <w:rPr>
          <w:rFonts w:ascii="Arial" w:hAnsi="Arial" w:cs="Arial"/>
          <w:lang w:val="sl-SI"/>
        </w:rPr>
      </w:pPr>
      <w:r w:rsidRPr="00387E08">
        <w:rPr>
          <w:rFonts w:ascii="Arial" w:hAnsi="Arial" w:cs="Arial"/>
          <w:lang w:val="sl-SI"/>
        </w:rPr>
        <w:t xml:space="preserve"> </w:t>
      </w:r>
    </w:p>
    <w:p w14:paraId="1CE5BDE3" w14:textId="34A93341" w:rsidR="00E453F2" w:rsidRPr="00387E08" w:rsidRDefault="00E453F2" w:rsidP="00387E08">
      <w:pPr>
        <w:jc w:val="both"/>
        <w:rPr>
          <w:rFonts w:ascii="Arial" w:hAnsi="Arial" w:cs="Arial"/>
          <w:lang w:val="sl-SI"/>
        </w:rPr>
      </w:pPr>
      <w:r w:rsidRPr="00387E08">
        <w:rPr>
          <w:rFonts w:ascii="Arial" w:hAnsi="Arial" w:cs="Arial"/>
          <w:lang w:val="sl-SI"/>
        </w:rPr>
        <w:t xml:space="preserve">Po začetku postopka se odpre okno, kjer uporabnik izbere eno izmed možnosti (domači ponudnik ali ponudnik iz tujine). Vpiše davčno številko in s klikom na gumb </w:t>
      </w:r>
      <w:r w:rsidRPr="00387E08">
        <w:rPr>
          <w:rFonts w:ascii="Arial" w:hAnsi="Arial" w:cs="Arial"/>
          <w:noProof/>
          <w:lang w:val="sl-SI"/>
        </w:rPr>
        <w:drawing>
          <wp:inline distT="0" distB="0" distL="0" distR="0" wp14:anchorId="2355D62D" wp14:editId="4C408868">
            <wp:extent cx="1219200" cy="20965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71075" cy="218571"/>
                    </a:xfrm>
                    <a:prstGeom prst="rect">
                      <a:avLst/>
                    </a:prstGeom>
                  </pic:spPr>
                </pic:pic>
              </a:graphicData>
            </a:graphic>
          </wp:inline>
        </w:drawing>
      </w:r>
      <w:r w:rsidRPr="00387E08">
        <w:rPr>
          <w:rFonts w:ascii="Arial" w:hAnsi="Arial" w:cs="Arial"/>
          <w:lang w:val="sl-SI"/>
        </w:rPr>
        <w:t xml:space="preserve"> nadaljuje postopek.</w:t>
      </w:r>
    </w:p>
    <w:p w14:paraId="0A70407A" w14:textId="77DF2742" w:rsidR="005A2AE6" w:rsidRPr="00387E08" w:rsidRDefault="005A2AE6" w:rsidP="00387E08">
      <w:pPr>
        <w:jc w:val="both"/>
        <w:rPr>
          <w:rFonts w:ascii="Arial" w:hAnsi="Arial" w:cs="Arial"/>
          <w:lang w:val="sl-SI"/>
        </w:rPr>
      </w:pPr>
      <w:r w:rsidRPr="00387E08">
        <w:rPr>
          <w:rFonts w:ascii="Arial" w:hAnsi="Arial" w:cs="Arial"/>
          <w:noProof/>
          <w:lang w:val="sl-SI"/>
        </w:rPr>
        <w:drawing>
          <wp:anchor distT="0" distB="0" distL="114300" distR="114300" simplePos="0" relativeHeight="251660288" behindDoc="0" locked="0" layoutInCell="1" allowOverlap="1" wp14:anchorId="5A8A8E12" wp14:editId="2C5B76E9">
            <wp:simplePos x="904126" y="5866544"/>
            <wp:positionH relativeFrom="margin">
              <wp:align>left</wp:align>
            </wp:positionH>
            <wp:positionV relativeFrom="paragraph">
              <wp:align>top</wp:align>
            </wp:positionV>
            <wp:extent cx="2710815" cy="2141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3384"/>
                    <a:stretch/>
                  </pic:blipFill>
                  <pic:spPr bwMode="auto">
                    <a:xfrm>
                      <a:off x="0" y="0"/>
                      <a:ext cx="2710815" cy="2141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1231" w:rsidRPr="00387E08">
        <w:rPr>
          <w:rFonts w:ascii="Arial" w:hAnsi="Arial" w:cs="Arial"/>
          <w:lang w:val="sl-SI"/>
        </w:rPr>
        <w:br w:type="textWrapping" w:clear="all"/>
      </w:r>
    </w:p>
    <w:p w14:paraId="24FEAA5A" w14:textId="50FFFDB8" w:rsidR="005A2AE6" w:rsidRPr="00387E08" w:rsidRDefault="00D33206" w:rsidP="00387E08">
      <w:pPr>
        <w:jc w:val="both"/>
        <w:rPr>
          <w:rFonts w:ascii="Arial" w:hAnsi="Arial" w:cs="Arial"/>
          <w:lang w:val="sl-SI"/>
        </w:rPr>
      </w:pPr>
      <w:r w:rsidRPr="00387E08">
        <w:rPr>
          <w:rFonts w:ascii="Arial" w:hAnsi="Arial" w:cs="Arial"/>
          <w:noProof/>
          <w:lang w:val="sl-SI"/>
        </w:rPr>
        <w:lastRenderedPageBreak/>
        <mc:AlternateContent>
          <mc:Choice Requires="wpi">
            <w:drawing>
              <wp:anchor distT="0" distB="0" distL="114300" distR="114300" simplePos="0" relativeHeight="251663360" behindDoc="0" locked="0" layoutInCell="1" allowOverlap="1" wp14:anchorId="07B5504B" wp14:editId="78FC1900">
                <wp:simplePos x="0" y="0"/>
                <wp:positionH relativeFrom="column">
                  <wp:posOffset>187160</wp:posOffset>
                </wp:positionH>
                <wp:positionV relativeFrom="paragraph">
                  <wp:posOffset>1670809</wp:posOffset>
                </wp:positionV>
                <wp:extent cx="1448640" cy="43920"/>
                <wp:effectExtent l="38100" t="95250" r="132715" b="127635"/>
                <wp:wrapNone/>
                <wp:docPr id="27" name="Ink 27"/>
                <wp:cNvGraphicFramePr/>
                <a:graphic xmlns:a="http://schemas.openxmlformats.org/drawingml/2006/main">
                  <a:graphicData uri="http://schemas.microsoft.com/office/word/2010/wordprocessingInk">
                    <w14:contentPart bwMode="auto" r:id="rId12">
                      <w14:nvContentPartPr>
                        <w14:cNvContentPartPr/>
                      </w14:nvContentPartPr>
                      <w14:xfrm>
                        <a:off x="0" y="0"/>
                        <a:ext cx="1448640" cy="4392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E5083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7" o:spid="_x0000_s1026" type="#_x0000_t75" style="position:absolute;margin-left:9.8pt;margin-top:126.6pt;width:123.95pt;height:13.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">
                <v:imagedata r:id="rId13" o:title=""/>
              </v:shape>
            </w:pict>
          </mc:Fallback>
        </mc:AlternateContent>
      </w:r>
      <w:r w:rsidRPr="00387E08">
        <w:rPr>
          <w:rFonts w:ascii="Arial" w:hAnsi="Arial" w:cs="Arial"/>
          <w:noProof/>
          <w:lang w:val="sl-SI"/>
        </w:rPr>
        <mc:AlternateContent>
          <mc:Choice Requires="wpi">
            <w:drawing>
              <wp:anchor distT="0" distB="0" distL="114300" distR="114300" simplePos="0" relativeHeight="251662336" behindDoc="0" locked="0" layoutInCell="1" allowOverlap="1" wp14:anchorId="1779DB85" wp14:editId="09C6536E">
                <wp:simplePos x="0" y="0"/>
                <wp:positionH relativeFrom="column">
                  <wp:posOffset>264560</wp:posOffset>
                </wp:positionH>
                <wp:positionV relativeFrom="paragraph">
                  <wp:posOffset>1075369</wp:posOffset>
                </wp:positionV>
                <wp:extent cx="429840" cy="26280"/>
                <wp:effectExtent l="114300" t="95250" r="66040" b="126365"/>
                <wp:wrapNone/>
                <wp:docPr id="11" name="Ink 11"/>
                <wp:cNvGraphicFramePr/>
                <a:graphic xmlns:a="http://schemas.openxmlformats.org/drawingml/2006/main">
                  <a:graphicData uri="http://schemas.microsoft.com/office/word/2010/wordprocessingInk">
                    <w14:contentPart bwMode="auto" r:id="rId14">
                      <w14:nvContentPartPr>
                        <w14:cNvContentPartPr/>
                      </w14:nvContentPartPr>
                      <w14:xfrm>
                        <a:off x="0" y="0"/>
                        <a:ext cx="429840" cy="2628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01EDF9" id="Ink 11" o:spid="_x0000_s1026" type="#_x0000_t75" style="position:absolute;margin-left:15.9pt;margin-top:79.7pt;width:43.8pt;height:1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">
                <v:imagedata r:id="rId15" o:title=""/>
              </v:shape>
            </w:pict>
          </mc:Fallback>
        </mc:AlternateContent>
      </w:r>
      <w:r w:rsidR="005A2AE6" w:rsidRPr="00387E08">
        <w:rPr>
          <w:rFonts w:ascii="Arial" w:hAnsi="Arial" w:cs="Arial"/>
          <w:noProof/>
          <w:lang w:val="sl-SI"/>
        </w:rPr>
        <w:drawing>
          <wp:anchor distT="0" distB="0" distL="114300" distR="114300" simplePos="0" relativeHeight="251659264" behindDoc="0" locked="0" layoutInCell="1" allowOverlap="1" wp14:anchorId="3DD6BEFE" wp14:editId="64FFD7A5">
            <wp:simplePos x="0" y="0"/>
            <wp:positionH relativeFrom="margin">
              <wp:align>left</wp:align>
            </wp:positionH>
            <wp:positionV relativeFrom="paragraph">
              <wp:posOffset>1905</wp:posOffset>
            </wp:positionV>
            <wp:extent cx="2622550" cy="669163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r="2248"/>
                    <a:stretch/>
                  </pic:blipFill>
                  <pic:spPr bwMode="auto">
                    <a:xfrm>
                      <a:off x="0" y="0"/>
                      <a:ext cx="2627249" cy="67037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53F2" w:rsidRPr="00387E08">
        <w:rPr>
          <w:rFonts w:ascii="Arial" w:hAnsi="Arial" w:cs="Arial"/>
          <w:lang w:val="sl-SI"/>
        </w:rPr>
        <w:t>Ko uporabnik nadaljuje postopek se odpre okno, v katerega portal sam izvozi podatke glede naziva uporabnika, naslova uporabnika in matične številke. Uporabnik mora sam izbrati med možnos</w:t>
      </w:r>
      <w:r w:rsidR="00D64BAD" w:rsidRPr="00387E08">
        <w:rPr>
          <w:rFonts w:ascii="Arial" w:hAnsi="Arial" w:cs="Arial"/>
          <w:lang w:val="sl-SI"/>
        </w:rPr>
        <w:t>tjo</w:t>
      </w:r>
      <w:r w:rsidR="00E453F2" w:rsidRPr="00387E08">
        <w:rPr>
          <w:rFonts w:ascii="Arial" w:hAnsi="Arial" w:cs="Arial"/>
          <w:lang w:val="sl-SI"/>
        </w:rPr>
        <w:t xml:space="preserve"> </w:t>
      </w:r>
      <w:r w:rsidR="003B0694" w:rsidRPr="00387E08">
        <w:rPr>
          <w:rFonts w:ascii="Arial" w:hAnsi="Arial" w:cs="Arial"/>
          <w:lang w:val="sl-SI"/>
        </w:rPr>
        <w:t xml:space="preserve">“Smo </w:t>
      </w:r>
      <w:r w:rsidR="00E453F2" w:rsidRPr="00387E08">
        <w:rPr>
          <w:rFonts w:ascii="Arial" w:hAnsi="Arial" w:cs="Arial"/>
          <w:lang w:val="sl-SI"/>
        </w:rPr>
        <w:t>ponudnik</w:t>
      </w:r>
      <w:r w:rsidR="003B0694" w:rsidRPr="00387E08">
        <w:rPr>
          <w:rFonts w:ascii="Arial" w:hAnsi="Arial" w:cs="Arial"/>
          <w:lang w:val="sl-SI"/>
        </w:rPr>
        <w:t>”</w:t>
      </w:r>
      <w:r w:rsidR="00E453F2" w:rsidRPr="00387E08">
        <w:rPr>
          <w:rFonts w:ascii="Arial" w:hAnsi="Arial" w:cs="Arial"/>
          <w:lang w:val="sl-SI"/>
        </w:rPr>
        <w:t xml:space="preserve"> ali </w:t>
      </w:r>
      <w:r w:rsidR="003B0694" w:rsidRPr="00387E08">
        <w:rPr>
          <w:rFonts w:ascii="Arial" w:hAnsi="Arial" w:cs="Arial"/>
          <w:lang w:val="sl-SI"/>
        </w:rPr>
        <w:t xml:space="preserve">“Smo </w:t>
      </w:r>
      <w:r w:rsidR="00E453F2" w:rsidRPr="00387E08">
        <w:rPr>
          <w:rFonts w:ascii="Arial" w:hAnsi="Arial" w:cs="Arial"/>
          <w:lang w:val="sl-SI"/>
        </w:rPr>
        <w:t>naročnik</w:t>
      </w:r>
      <w:r w:rsidR="003B0694" w:rsidRPr="00387E08">
        <w:rPr>
          <w:rFonts w:ascii="Arial" w:hAnsi="Arial" w:cs="Arial"/>
          <w:lang w:val="sl-SI"/>
        </w:rPr>
        <w:t>”</w:t>
      </w:r>
      <w:r w:rsidR="00E453F2" w:rsidRPr="00387E08">
        <w:rPr>
          <w:rFonts w:ascii="Arial" w:hAnsi="Arial" w:cs="Arial"/>
          <w:lang w:val="sl-SI"/>
        </w:rPr>
        <w:t xml:space="preserve"> in izpolniti svoje osebne podatke, e-poštni naslov in geslo ter potrditi strinjanje s pogoji. Ko uporabnik izpolni vsa obvezna polja </w:t>
      </w:r>
      <w:r w:rsidR="00566F2D" w:rsidRPr="00387E08">
        <w:rPr>
          <w:rFonts w:ascii="Arial" w:hAnsi="Arial" w:cs="Arial"/>
          <w:lang w:val="sl-SI"/>
        </w:rPr>
        <w:t xml:space="preserve">nadaljuje </w:t>
      </w:r>
      <w:r w:rsidR="009B5AB5" w:rsidRPr="00387E08">
        <w:rPr>
          <w:rFonts w:ascii="Arial" w:hAnsi="Arial" w:cs="Arial"/>
          <w:lang w:val="sl-SI"/>
        </w:rPr>
        <w:t xml:space="preserve">postopek registracije s klikom na gumb </w:t>
      </w:r>
      <w:r w:rsidR="009B5AB5" w:rsidRPr="00387E08">
        <w:rPr>
          <w:rFonts w:ascii="Arial" w:hAnsi="Arial" w:cs="Arial"/>
          <w:noProof/>
          <w:lang w:val="sl-SI"/>
        </w:rPr>
        <w:drawing>
          <wp:inline distT="0" distB="0" distL="0" distR="0" wp14:anchorId="0F107503" wp14:editId="6D748E1C">
            <wp:extent cx="1290382" cy="22860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82567" cy="315794"/>
                    </a:xfrm>
                    <a:prstGeom prst="rect">
                      <a:avLst/>
                    </a:prstGeom>
                  </pic:spPr>
                </pic:pic>
              </a:graphicData>
            </a:graphic>
          </wp:inline>
        </w:drawing>
      </w:r>
      <w:r w:rsidR="009B5AB5" w:rsidRPr="00387E08">
        <w:rPr>
          <w:rFonts w:ascii="Arial" w:hAnsi="Arial" w:cs="Arial"/>
          <w:lang w:val="sl-SI"/>
        </w:rPr>
        <w:t>.</w:t>
      </w:r>
    </w:p>
    <w:p w14:paraId="21CD025F" w14:textId="1C3B8B5E" w:rsidR="00566F2D" w:rsidRPr="00387E08" w:rsidRDefault="00D33206" w:rsidP="00387E08">
      <w:pPr>
        <w:jc w:val="both"/>
        <w:rPr>
          <w:rFonts w:ascii="Arial" w:hAnsi="Arial" w:cs="Arial"/>
          <w:lang w:val="sl-SI"/>
        </w:rPr>
      </w:pPr>
      <w:r w:rsidRPr="00387E08">
        <w:rPr>
          <w:rFonts w:ascii="Arial" w:hAnsi="Arial" w:cs="Arial"/>
          <w:noProof/>
          <w:lang w:val="sl-SI"/>
        </w:rPr>
        <mc:AlternateContent>
          <mc:Choice Requires="wpi">
            <w:drawing>
              <wp:anchor distT="0" distB="0" distL="114300" distR="114300" simplePos="0" relativeHeight="251664384" behindDoc="0" locked="0" layoutInCell="1" allowOverlap="1" wp14:anchorId="335E531E" wp14:editId="037BC0FC">
                <wp:simplePos x="0" y="0"/>
                <wp:positionH relativeFrom="column">
                  <wp:posOffset>169520</wp:posOffset>
                </wp:positionH>
                <wp:positionV relativeFrom="paragraph">
                  <wp:posOffset>168789</wp:posOffset>
                </wp:positionV>
                <wp:extent cx="497880" cy="9360"/>
                <wp:effectExtent l="76200" t="95250" r="111760" b="105410"/>
                <wp:wrapNone/>
                <wp:docPr id="38" name="Ink 38"/>
                <wp:cNvGraphicFramePr/>
                <a:graphic xmlns:a="http://schemas.openxmlformats.org/drawingml/2006/main">
                  <a:graphicData uri="http://schemas.microsoft.com/office/word/2010/wordprocessingInk">
                    <w14:contentPart bwMode="auto" r:id="rId18">
                      <w14:nvContentPartPr>
                        <w14:cNvContentPartPr/>
                      </w14:nvContentPartPr>
                      <w14:xfrm>
                        <a:off x="0" y="0"/>
                        <a:ext cx="497880" cy="9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A45B6F3" id="Ink 38" o:spid="_x0000_s1026" type="#_x0000_t75" style="position:absolute;margin-left:8.4pt;margin-top:8.35pt;width:49.1pt;height:10.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">
                <v:imagedata r:id="rId19" o:title=""/>
              </v:shape>
            </w:pict>
          </mc:Fallback>
        </mc:AlternateContent>
      </w:r>
    </w:p>
    <w:p w14:paraId="57561007" w14:textId="1BB1BF87" w:rsidR="00566F2D" w:rsidRPr="00387E08" w:rsidRDefault="00566F2D" w:rsidP="00387E08">
      <w:pPr>
        <w:jc w:val="both"/>
        <w:rPr>
          <w:rFonts w:ascii="Arial" w:hAnsi="Arial" w:cs="Arial"/>
          <w:lang w:val="sl-SI"/>
        </w:rPr>
      </w:pPr>
    </w:p>
    <w:p w14:paraId="0D0D4F80" w14:textId="52AF907B" w:rsidR="00566F2D" w:rsidRPr="00387E08" w:rsidRDefault="00566F2D" w:rsidP="00387E08">
      <w:pPr>
        <w:jc w:val="both"/>
        <w:rPr>
          <w:rFonts w:ascii="Arial" w:hAnsi="Arial" w:cs="Arial"/>
          <w:lang w:val="sl-SI"/>
        </w:rPr>
      </w:pPr>
    </w:p>
    <w:p w14:paraId="34469441" w14:textId="5583357E" w:rsidR="00566F2D" w:rsidRPr="00387E08" w:rsidRDefault="00D33206" w:rsidP="00387E08">
      <w:pPr>
        <w:jc w:val="both"/>
        <w:rPr>
          <w:rFonts w:ascii="Arial" w:hAnsi="Arial" w:cs="Arial"/>
          <w:lang w:val="sl-SI"/>
        </w:rPr>
      </w:pPr>
      <w:r w:rsidRPr="00387E08">
        <w:rPr>
          <w:rFonts w:ascii="Arial" w:hAnsi="Arial" w:cs="Arial"/>
          <w:noProof/>
          <w:lang w:val="sl-SI"/>
        </w:rPr>
        <mc:AlternateContent>
          <mc:Choice Requires="wpi">
            <w:drawing>
              <wp:anchor distT="0" distB="0" distL="114300" distR="114300" simplePos="0" relativeHeight="251665408" behindDoc="0" locked="0" layoutInCell="1" allowOverlap="1" wp14:anchorId="25A813C4" wp14:editId="0F60AAE6">
                <wp:simplePos x="0" y="0"/>
                <wp:positionH relativeFrom="column">
                  <wp:posOffset>195800</wp:posOffset>
                </wp:positionH>
                <wp:positionV relativeFrom="paragraph">
                  <wp:posOffset>181284</wp:posOffset>
                </wp:positionV>
                <wp:extent cx="542520" cy="27000"/>
                <wp:effectExtent l="76200" t="95250" r="86360" b="125730"/>
                <wp:wrapNone/>
                <wp:docPr id="39" name="Ink 39"/>
                <wp:cNvGraphicFramePr/>
                <a:graphic xmlns:a="http://schemas.openxmlformats.org/drawingml/2006/main">
                  <a:graphicData uri="http://schemas.microsoft.com/office/word/2010/wordprocessingInk">
                    <w14:contentPart bwMode="auto" r:id="rId20">
                      <w14:nvContentPartPr>
                        <w14:cNvContentPartPr/>
                      </w14:nvContentPartPr>
                      <w14:xfrm>
                        <a:off x="0" y="0"/>
                        <a:ext cx="542520" cy="2700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C5AC5F" id="Ink 39" o:spid="_x0000_s1026" type="#_x0000_t75" style="position:absolute;margin-left:10.45pt;margin-top:9.3pt;width:52.6pt;height:12.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">
                <v:imagedata r:id="rId21" o:title=""/>
              </v:shape>
            </w:pict>
          </mc:Fallback>
        </mc:AlternateContent>
      </w:r>
    </w:p>
    <w:p w14:paraId="5C29A851" w14:textId="452B0AA9" w:rsidR="00566F2D" w:rsidRPr="00387E08" w:rsidRDefault="00566F2D" w:rsidP="00387E08">
      <w:pPr>
        <w:jc w:val="both"/>
        <w:rPr>
          <w:rFonts w:ascii="Arial" w:hAnsi="Arial" w:cs="Arial"/>
          <w:lang w:val="sl-SI"/>
        </w:rPr>
      </w:pPr>
    </w:p>
    <w:p w14:paraId="1F44CA11" w14:textId="2D08AB65" w:rsidR="00566F2D" w:rsidRPr="00387E08" w:rsidRDefault="00566F2D" w:rsidP="00387E08">
      <w:pPr>
        <w:jc w:val="both"/>
        <w:rPr>
          <w:rFonts w:ascii="Arial" w:hAnsi="Arial" w:cs="Arial"/>
          <w:lang w:val="sl-SI"/>
        </w:rPr>
      </w:pPr>
    </w:p>
    <w:p w14:paraId="40A40487" w14:textId="6F4E89C7" w:rsidR="00566F2D" w:rsidRPr="00387E08" w:rsidRDefault="00566F2D" w:rsidP="00387E08">
      <w:pPr>
        <w:jc w:val="both"/>
        <w:rPr>
          <w:rFonts w:ascii="Arial" w:hAnsi="Arial" w:cs="Arial"/>
          <w:lang w:val="sl-SI"/>
        </w:rPr>
      </w:pPr>
    </w:p>
    <w:p w14:paraId="33089639" w14:textId="6B77D728" w:rsidR="00566F2D" w:rsidRPr="00387E08" w:rsidRDefault="00566F2D" w:rsidP="00387E08">
      <w:pPr>
        <w:jc w:val="both"/>
        <w:rPr>
          <w:rFonts w:ascii="Arial" w:hAnsi="Arial" w:cs="Arial"/>
          <w:lang w:val="sl-SI"/>
        </w:rPr>
      </w:pPr>
    </w:p>
    <w:p w14:paraId="6F85FA30" w14:textId="01DBE992" w:rsidR="00566F2D" w:rsidRPr="00387E08" w:rsidRDefault="00566F2D" w:rsidP="00387E08">
      <w:pPr>
        <w:jc w:val="both"/>
        <w:rPr>
          <w:rFonts w:ascii="Arial" w:hAnsi="Arial" w:cs="Arial"/>
          <w:lang w:val="sl-SI"/>
        </w:rPr>
      </w:pPr>
    </w:p>
    <w:p w14:paraId="6C9C2954" w14:textId="3DEA6A90" w:rsidR="00566F2D" w:rsidRPr="00387E08" w:rsidRDefault="00566F2D" w:rsidP="00387E08">
      <w:pPr>
        <w:jc w:val="both"/>
        <w:rPr>
          <w:rFonts w:ascii="Arial" w:hAnsi="Arial" w:cs="Arial"/>
          <w:lang w:val="sl-SI"/>
        </w:rPr>
      </w:pPr>
    </w:p>
    <w:p w14:paraId="6506E835" w14:textId="5507278C" w:rsidR="00566F2D" w:rsidRPr="00387E08" w:rsidRDefault="00566F2D" w:rsidP="00387E08">
      <w:pPr>
        <w:jc w:val="both"/>
        <w:rPr>
          <w:rFonts w:ascii="Arial" w:hAnsi="Arial" w:cs="Arial"/>
          <w:lang w:val="sl-SI"/>
        </w:rPr>
      </w:pPr>
    </w:p>
    <w:p w14:paraId="0E850E17" w14:textId="217A2EDF" w:rsidR="00566F2D" w:rsidRPr="00387E08" w:rsidRDefault="00566F2D" w:rsidP="00387E08">
      <w:pPr>
        <w:jc w:val="both"/>
        <w:rPr>
          <w:rFonts w:ascii="Arial" w:hAnsi="Arial" w:cs="Arial"/>
          <w:lang w:val="sl-SI"/>
        </w:rPr>
      </w:pPr>
    </w:p>
    <w:p w14:paraId="6764E26C" w14:textId="244F3908" w:rsidR="00566F2D" w:rsidRPr="00387E08" w:rsidRDefault="00566F2D" w:rsidP="00387E08">
      <w:pPr>
        <w:jc w:val="both"/>
        <w:rPr>
          <w:rFonts w:ascii="Arial" w:hAnsi="Arial" w:cs="Arial"/>
          <w:lang w:val="sl-SI"/>
        </w:rPr>
      </w:pPr>
    </w:p>
    <w:p w14:paraId="0E4B9BAF" w14:textId="05A04FC3" w:rsidR="00566F2D" w:rsidRPr="00387E08" w:rsidRDefault="00566F2D" w:rsidP="00387E08">
      <w:pPr>
        <w:jc w:val="both"/>
        <w:rPr>
          <w:rFonts w:ascii="Arial" w:hAnsi="Arial" w:cs="Arial"/>
          <w:lang w:val="sl-SI"/>
        </w:rPr>
      </w:pPr>
    </w:p>
    <w:p w14:paraId="72208E61" w14:textId="66031553" w:rsidR="00566F2D" w:rsidRPr="00387E08" w:rsidRDefault="00566F2D" w:rsidP="00387E08">
      <w:pPr>
        <w:jc w:val="both"/>
        <w:rPr>
          <w:rFonts w:ascii="Arial" w:hAnsi="Arial" w:cs="Arial"/>
          <w:lang w:val="sl-SI"/>
        </w:rPr>
      </w:pPr>
    </w:p>
    <w:p w14:paraId="1F55F52F" w14:textId="3FABD25B" w:rsidR="00566F2D" w:rsidRPr="00387E08" w:rsidRDefault="00566F2D" w:rsidP="00387E08">
      <w:pPr>
        <w:jc w:val="both"/>
        <w:rPr>
          <w:rFonts w:ascii="Arial" w:hAnsi="Arial" w:cs="Arial"/>
          <w:lang w:val="sl-SI"/>
        </w:rPr>
      </w:pPr>
    </w:p>
    <w:p w14:paraId="7B37C43F" w14:textId="2570956E" w:rsidR="00566F2D" w:rsidRPr="00387E08" w:rsidRDefault="00566F2D" w:rsidP="00387E08">
      <w:pPr>
        <w:jc w:val="both"/>
        <w:rPr>
          <w:rFonts w:ascii="Arial" w:hAnsi="Arial" w:cs="Arial"/>
          <w:lang w:val="sl-SI"/>
        </w:rPr>
      </w:pPr>
    </w:p>
    <w:p w14:paraId="4C71C847" w14:textId="77777777" w:rsidR="00D33206" w:rsidRPr="00387E08" w:rsidRDefault="00D33206" w:rsidP="00387E08">
      <w:pPr>
        <w:jc w:val="both"/>
        <w:rPr>
          <w:rFonts w:ascii="Arial" w:hAnsi="Arial" w:cs="Arial"/>
          <w:lang w:val="sl-SI"/>
        </w:rPr>
      </w:pPr>
    </w:p>
    <w:p w14:paraId="0BA303F7" w14:textId="77777777" w:rsidR="00692FF3" w:rsidRDefault="00566F2D" w:rsidP="00387E08">
      <w:pPr>
        <w:jc w:val="both"/>
        <w:rPr>
          <w:rFonts w:ascii="Arial" w:hAnsi="Arial" w:cs="Arial"/>
          <w:lang w:val="sl-SI"/>
        </w:rPr>
      </w:pPr>
      <w:r w:rsidRPr="00387E08">
        <w:rPr>
          <w:rFonts w:ascii="Arial" w:hAnsi="Arial" w:cs="Arial"/>
          <w:lang w:val="sl-SI"/>
        </w:rPr>
        <w:t xml:space="preserve">Pred zaključkom postopka registracije sistem zahteva </w:t>
      </w:r>
      <w:r w:rsidR="003B0694" w:rsidRPr="00387E08">
        <w:rPr>
          <w:rFonts w:ascii="Arial" w:hAnsi="Arial" w:cs="Arial"/>
          <w:lang w:val="sl-SI"/>
        </w:rPr>
        <w:t>aktivacijo</w:t>
      </w:r>
      <w:r w:rsidRPr="00387E08">
        <w:rPr>
          <w:rFonts w:ascii="Arial" w:hAnsi="Arial" w:cs="Arial"/>
          <w:lang w:val="sl-SI"/>
        </w:rPr>
        <w:t xml:space="preserve"> TOTP gesla za dvofaktorsko preverjanje. Prikaže se okno s QR kodo in TOTP ključem. Pred nadaljevanjem postopka na portalu </w:t>
      </w:r>
      <w:r w:rsidR="00367BC5" w:rsidRPr="00387E08">
        <w:rPr>
          <w:rFonts w:ascii="Arial" w:hAnsi="Arial" w:cs="Arial"/>
          <w:lang w:val="sl-SI"/>
        </w:rPr>
        <w:t>ePonudbe</w:t>
      </w:r>
      <w:r w:rsidRPr="00387E08">
        <w:rPr>
          <w:rFonts w:ascii="Arial" w:hAnsi="Arial" w:cs="Arial"/>
          <w:lang w:val="sl-SI"/>
        </w:rPr>
        <w:t xml:space="preserve">.si mora uporabnik na pametno mobilno napravo naložiti </w:t>
      </w:r>
      <w:r w:rsidR="00D33206" w:rsidRPr="00387E08">
        <w:rPr>
          <w:rFonts w:ascii="Arial" w:hAnsi="Arial" w:cs="Arial"/>
          <w:lang w:val="sl-SI"/>
        </w:rPr>
        <w:t>poljuben s TOTP standardom združljiv avtentikator</w:t>
      </w:r>
      <w:r w:rsidRPr="00387E08">
        <w:rPr>
          <w:rFonts w:ascii="Arial" w:hAnsi="Arial" w:cs="Arial"/>
          <w:lang w:val="sl-SI"/>
        </w:rPr>
        <w:t xml:space="preserve"> (na primer </w:t>
      </w:r>
      <w:r w:rsidRPr="00387E08">
        <w:rPr>
          <w:rFonts w:ascii="Arial" w:hAnsi="Arial" w:cs="Arial"/>
          <w:b/>
          <w:lang w:val="sl-SI"/>
        </w:rPr>
        <w:t>Google Authenticator</w:t>
      </w:r>
      <w:r w:rsidRPr="00387E08">
        <w:rPr>
          <w:rFonts w:ascii="Arial" w:hAnsi="Arial" w:cs="Arial"/>
          <w:lang w:val="sl-SI"/>
        </w:rPr>
        <w:t>,</w:t>
      </w:r>
      <w:r w:rsidRPr="00387E08">
        <w:rPr>
          <w:rFonts w:ascii="Arial" w:hAnsi="Arial" w:cs="Arial"/>
          <w:b/>
          <w:lang w:val="sl-SI"/>
        </w:rPr>
        <w:t xml:space="preserve"> Microsoft Authenticator</w:t>
      </w:r>
      <w:r w:rsidRPr="00387E08">
        <w:rPr>
          <w:rFonts w:ascii="Arial" w:hAnsi="Arial" w:cs="Arial"/>
          <w:lang w:val="sl-SI"/>
        </w:rPr>
        <w:t xml:space="preserve">, </w:t>
      </w:r>
      <w:r w:rsidR="005454A6" w:rsidRPr="00387E08">
        <w:rPr>
          <w:rFonts w:ascii="Arial" w:hAnsi="Arial" w:cs="Arial"/>
          <w:b/>
          <w:lang w:val="sl-SI"/>
        </w:rPr>
        <w:t xml:space="preserve">FreeOTP </w:t>
      </w:r>
      <w:r w:rsidRPr="00387E08">
        <w:rPr>
          <w:rFonts w:ascii="Arial" w:hAnsi="Arial" w:cs="Arial"/>
          <w:b/>
          <w:lang w:val="sl-SI"/>
        </w:rPr>
        <w:t>Authenticator</w:t>
      </w:r>
      <w:r w:rsidR="00443A01" w:rsidRPr="00387E08">
        <w:rPr>
          <w:rFonts w:ascii="Arial" w:hAnsi="Arial" w:cs="Arial"/>
          <w:lang w:val="sl-SI"/>
        </w:rPr>
        <w:t>,</w:t>
      </w:r>
      <w:r w:rsidR="00443A01" w:rsidRPr="00387E08">
        <w:rPr>
          <w:rFonts w:ascii="Arial" w:hAnsi="Arial" w:cs="Arial"/>
          <w:b/>
          <w:lang w:val="sl-SI"/>
        </w:rPr>
        <w:t xml:space="preserve"> andOTP – OTP Authenticator</w:t>
      </w:r>
      <w:r w:rsidR="00500139" w:rsidRPr="00387E08">
        <w:rPr>
          <w:rFonts w:ascii="Arial" w:hAnsi="Arial" w:cs="Arial"/>
          <w:lang w:val="sl-SI"/>
        </w:rPr>
        <w:t>,</w:t>
      </w:r>
      <w:r w:rsidR="00500139" w:rsidRPr="00387E08">
        <w:rPr>
          <w:rFonts w:ascii="Arial" w:hAnsi="Arial" w:cs="Arial"/>
          <w:b/>
          <w:lang w:val="sl-SI"/>
        </w:rPr>
        <w:t xml:space="preserve"> Synology Secure Signin</w:t>
      </w:r>
      <w:r w:rsidRPr="00387E08">
        <w:rPr>
          <w:rFonts w:ascii="Arial" w:hAnsi="Arial" w:cs="Arial"/>
          <w:lang w:val="sl-SI"/>
        </w:rPr>
        <w:t xml:space="preserve"> ali podobno aplikacijo).</w:t>
      </w:r>
    </w:p>
    <w:p w14:paraId="2CBB223B" w14:textId="77777777" w:rsidR="00692FF3" w:rsidRPr="00387E08" w:rsidRDefault="00692FF3" w:rsidP="00692FF3">
      <w:pPr>
        <w:jc w:val="both"/>
        <w:rPr>
          <w:rFonts w:ascii="Arial" w:hAnsi="Arial" w:cs="Arial"/>
          <w:lang w:val="sl-SI"/>
        </w:rPr>
      </w:pPr>
      <w:r>
        <w:rPr>
          <w:rFonts w:ascii="Arial" w:hAnsi="Arial" w:cs="Arial"/>
          <w:lang w:val="sl-SI"/>
        </w:rPr>
        <w:t>Če uporabnik nima pametnega telefona, na katerega bi lahko namestil TOTP aplikacijo, si lahko TOTP avtentikacijo namesti tudi kot razširitev v svojem brskalniku Mozilla Firefox, Google Chrome, Microsoft Edge (Extension -TOTP Authenticator) in vanj vnese ključ ter uporablja razširitev namesto aplikacije na telefonu.</w:t>
      </w:r>
    </w:p>
    <w:p w14:paraId="191A9B0E" w14:textId="77777777" w:rsidR="00692FF3" w:rsidRDefault="00692FF3" w:rsidP="00387E08">
      <w:pPr>
        <w:jc w:val="both"/>
        <w:rPr>
          <w:rFonts w:ascii="Arial" w:hAnsi="Arial" w:cs="Arial"/>
          <w:lang w:val="sl-SI"/>
        </w:rPr>
      </w:pPr>
    </w:p>
    <w:p w14:paraId="6B217034" w14:textId="5DDDDDA3" w:rsidR="00566F2D" w:rsidRPr="00387E08" w:rsidRDefault="00566F2D" w:rsidP="00387E08">
      <w:pPr>
        <w:jc w:val="both"/>
        <w:rPr>
          <w:rFonts w:ascii="Arial" w:hAnsi="Arial" w:cs="Arial"/>
          <w:lang w:val="sl-SI"/>
        </w:rPr>
      </w:pPr>
      <w:r w:rsidRPr="00387E08">
        <w:rPr>
          <w:rFonts w:ascii="Arial" w:hAnsi="Arial" w:cs="Arial"/>
          <w:lang w:val="sl-SI"/>
        </w:rPr>
        <w:t xml:space="preserve">Z izbrano aplikacijo </w:t>
      </w:r>
      <w:r w:rsidR="00692FF3">
        <w:rPr>
          <w:rFonts w:ascii="Arial" w:hAnsi="Arial" w:cs="Arial"/>
          <w:lang w:val="sl-SI"/>
        </w:rPr>
        <w:t xml:space="preserve">ali razširitvijo v brskalniku </w:t>
      </w:r>
      <w:r w:rsidR="008A6BB7" w:rsidRPr="00387E08">
        <w:rPr>
          <w:rFonts w:ascii="Arial" w:hAnsi="Arial" w:cs="Arial"/>
          <w:lang w:val="sl-SI"/>
        </w:rPr>
        <w:t xml:space="preserve">uporabnik </w:t>
      </w:r>
      <w:r w:rsidRPr="00387E08">
        <w:rPr>
          <w:rFonts w:ascii="Arial" w:hAnsi="Arial" w:cs="Arial"/>
          <w:lang w:val="sl-SI"/>
        </w:rPr>
        <w:t xml:space="preserve">poskenira QR kodo ali vpiše TOTP ključ in tako aktivira TOTP preverjanje. Ko </w:t>
      </w:r>
      <w:r w:rsidR="008A6BB7" w:rsidRPr="00387E08">
        <w:rPr>
          <w:rFonts w:ascii="Arial" w:hAnsi="Arial" w:cs="Arial"/>
          <w:lang w:val="sl-SI"/>
        </w:rPr>
        <w:t xml:space="preserve">uporabnik </w:t>
      </w:r>
      <w:r w:rsidRPr="00387E08">
        <w:rPr>
          <w:rFonts w:ascii="Arial" w:hAnsi="Arial" w:cs="Arial"/>
          <w:lang w:val="sl-SI"/>
        </w:rPr>
        <w:t>poskenira kodo</w:t>
      </w:r>
      <w:r w:rsidR="00BC40ED" w:rsidRPr="00387E08">
        <w:rPr>
          <w:rFonts w:ascii="Arial" w:hAnsi="Arial" w:cs="Arial"/>
          <w:lang w:val="sl-SI"/>
        </w:rPr>
        <w:t xml:space="preserve"> ali vpiše TOTP ključ v aplikacijo</w:t>
      </w:r>
      <w:r w:rsidR="008A6BB7" w:rsidRPr="00387E08">
        <w:rPr>
          <w:rFonts w:ascii="Arial" w:hAnsi="Arial" w:cs="Arial"/>
          <w:lang w:val="sl-SI"/>
        </w:rPr>
        <w:t>,</w:t>
      </w:r>
      <w:r w:rsidR="00BC40ED" w:rsidRPr="00387E08">
        <w:rPr>
          <w:rFonts w:ascii="Arial" w:hAnsi="Arial" w:cs="Arial"/>
          <w:lang w:val="sl-SI"/>
        </w:rPr>
        <w:t xml:space="preserve"> s klikom na gum</w:t>
      </w:r>
      <w:r w:rsidR="00D64BAD" w:rsidRPr="00387E08">
        <w:rPr>
          <w:rFonts w:ascii="Arial" w:hAnsi="Arial" w:cs="Arial"/>
          <w:lang w:val="sl-SI"/>
        </w:rPr>
        <w:t>b</w:t>
      </w:r>
      <w:r w:rsidR="00BC40ED" w:rsidRPr="00387E08">
        <w:rPr>
          <w:rFonts w:ascii="Arial" w:hAnsi="Arial" w:cs="Arial"/>
          <w:lang w:val="sl-SI"/>
        </w:rPr>
        <w:t xml:space="preserve"> </w:t>
      </w:r>
      <w:r w:rsidR="00BC40ED" w:rsidRPr="00387E08">
        <w:rPr>
          <w:rFonts w:ascii="Arial" w:hAnsi="Arial" w:cs="Arial"/>
          <w:noProof/>
          <w:lang w:val="sl-SI"/>
        </w:rPr>
        <w:drawing>
          <wp:inline distT="0" distB="0" distL="0" distR="0" wp14:anchorId="543A51E6" wp14:editId="256D20E9">
            <wp:extent cx="1066800" cy="188617"/>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25068" cy="198919"/>
                    </a:xfrm>
                    <a:prstGeom prst="rect">
                      <a:avLst/>
                    </a:prstGeom>
                  </pic:spPr>
                </pic:pic>
              </a:graphicData>
            </a:graphic>
          </wp:inline>
        </w:drawing>
      </w:r>
      <w:r w:rsidR="00D64BAD" w:rsidRPr="00387E08">
        <w:rPr>
          <w:rFonts w:ascii="Arial" w:hAnsi="Arial" w:cs="Arial"/>
          <w:lang w:val="sl-SI"/>
        </w:rPr>
        <w:t xml:space="preserve"> nadaljuje</w:t>
      </w:r>
      <w:r w:rsidR="00BC40ED" w:rsidRPr="00387E08">
        <w:rPr>
          <w:rFonts w:ascii="Arial" w:hAnsi="Arial" w:cs="Arial"/>
          <w:lang w:val="sl-SI"/>
        </w:rPr>
        <w:t xml:space="preserve"> s postopkom, v </w:t>
      </w:r>
      <w:r w:rsidR="008A6BB7" w:rsidRPr="00387E08">
        <w:rPr>
          <w:rFonts w:ascii="Arial" w:hAnsi="Arial" w:cs="Arial"/>
          <w:lang w:val="sl-SI"/>
        </w:rPr>
        <w:t>aplikacijo (avtentikator)</w:t>
      </w:r>
      <w:r w:rsidR="00BC40ED" w:rsidRPr="00387E08">
        <w:rPr>
          <w:rFonts w:ascii="Arial" w:hAnsi="Arial" w:cs="Arial"/>
          <w:lang w:val="sl-SI"/>
        </w:rPr>
        <w:t xml:space="preserve"> pa se shrani profil. </w:t>
      </w:r>
    </w:p>
    <w:p w14:paraId="54D1EC7C" w14:textId="305AC018" w:rsidR="005A2AE6" w:rsidRPr="00387E08" w:rsidRDefault="002B64BB" w:rsidP="00387E08">
      <w:pPr>
        <w:jc w:val="both"/>
        <w:rPr>
          <w:rFonts w:ascii="Arial" w:hAnsi="Arial" w:cs="Arial"/>
          <w:lang w:val="sl-SI"/>
        </w:rPr>
      </w:pPr>
      <w:r w:rsidRPr="002B64BB">
        <w:rPr>
          <w:rFonts w:ascii="Arial" w:hAnsi="Arial" w:cs="Arial"/>
          <w:noProof/>
          <w:lang w:val="sl-SI"/>
        </w:rPr>
        <w:drawing>
          <wp:inline distT="0" distB="0" distL="0" distR="0" wp14:anchorId="777F8021" wp14:editId="73D43DFB">
            <wp:extent cx="1758950" cy="2049117"/>
            <wp:effectExtent l="0" t="0" r="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74156" cy="2066831"/>
                    </a:xfrm>
                    <a:prstGeom prst="rect">
                      <a:avLst/>
                    </a:prstGeom>
                  </pic:spPr>
                </pic:pic>
              </a:graphicData>
            </a:graphic>
          </wp:inline>
        </w:drawing>
      </w:r>
    </w:p>
    <w:p w14:paraId="01006159" w14:textId="24D6BE3E" w:rsidR="00DB4F40" w:rsidRPr="00387E08" w:rsidRDefault="00DB4F40" w:rsidP="00387E08">
      <w:pPr>
        <w:jc w:val="both"/>
        <w:rPr>
          <w:rFonts w:ascii="Arial" w:hAnsi="Arial" w:cs="Arial"/>
          <w:lang w:val="sl-SI"/>
        </w:rPr>
      </w:pPr>
      <w:r w:rsidRPr="00387E08">
        <w:rPr>
          <w:rFonts w:ascii="Arial" w:hAnsi="Arial" w:cs="Arial"/>
          <w:lang w:val="sl-SI"/>
        </w:rPr>
        <w:t xml:space="preserve">S klikom na gumb uporabnik nadaljuje na prvi vpis dvofaktorskega preverjanja. Geslo za potrditev najde v izbrani aplikaciji Authenticator (aplikacija vsakih </w:t>
      </w:r>
      <w:r w:rsidR="003B0694" w:rsidRPr="00387E08">
        <w:rPr>
          <w:rFonts w:ascii="Arial" w:hAnsi="Arial" w:cs="Arial"/>
          <w:lang w:val="sl-SI"/>
        </w:rPr>
        <w:t>3</w:t>
      </w:r>
      <w:r w:rsidRPr="00387E08">
        <w:rPr>
          <w:rFonts w:ascii="Arial" w:hAnsi="Arial" w:cs="Arial"/>
          <w:lang w:val="sl-SI"/>
        </w:rPr>
        <w:t>0 sekund generira novo 6</w:t>
      </w:r>
      <w:r w:rsidR="008A6BB7" w:rsidRPr="00387E08">
        <w:rPr>
          <w:rFonts w:ascii="Arial" w:hAnsi="Arial" w:cs="Arial"/>
          <w:lang w:val="sl-SI"/>
        </w:rPr>
        <w:t>-m</w:t>
      </w:r>
      <w:r w:rsidRPr="00387E08">
        <w:rPr>
          <w:rFonts w:ascii="Arial" w:hAnsi="Arial" w:cs="Arial"/>
          <w:lang w:val="sl-SI"/>
        </w:rPr>
        <w:t xml:space="preserve">estno geslo). </w:t>
      </w:r>
    </w:p>
    <w:p w14:paraId="39C58BBF" w14:textId="1E3FBAF1" w:rsidR="00911220" w:rsidRPr="00387E08" w:rsidRDefault="00911220" w:rsidP="00387E08">
      <w:pPr>
        <w:jc w:val="both"/>
        <w:rPr>
          <w:rFonts w:ascii="Arial" w:hAnsi="Arial" w:cs="Arial"/>
          <w:lang w:val="sl-SI"/>
        </w:rPr>
      </w:pPr>
      <w:r w:rsidRPr="00387E08">
        <w:rPr>
          <w:rFonts w:ascii="Arial" w:hAnsi="Arial" w:cs="Arial"/>
          <w:noProof/>
          <w:lang w:val="sl-SI"/>
        </w:rPr>
        <w:drawing>
          <wp:inline distT="0" distB="0" distL="0" distR="0" wp14:anchorId="0DF3608F" wp14:editId="198B97B6">
            <wp:extent cx="2134494" cy="145893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59063" cy="1475723"/>
                    </a:xfrm>
                    <a:prstGeom prst="rect">
                      <a:avLst/>
                    </a:prstGeom>
                  </pic:spPr>
                </pic:pic>
              </a:graphicData>
            </a:graphic>
          </wp:inline>
        </w:drawing>
      </w:r>
    </w:p>
    <w:p w14:paraId="600D865B" w14:textId="13120E30" w:rsidR="00BC40ED" w:rsidRPr="00387E08" w:rsidRDefault="00BC40ED" w:rsidP="00387E08">
      <w:pPr>
        <w:jc w:val="both"/>
        <w:rPr>
          <w:rFonts w:ascii="Arial" w:hAnsi="Arial" w:cs="Arial"/>
          <w:lang w:val="sl-SI"/>
        </w:rPr>
      </w:pPr>
      <w:r w:rsidRPr="00387E08">
        <w:rPr>
          <w:rFonts w:ascii="Arial" w:hAnsi="Arial" w:cs="Arial"/>
          <w:lang w:val="sl-SI"/>
        </w:rPr>
        <w:t xml:space="preserve">Po nadaljevanju postopka </w:t>
      </w:r>
      <w:r w:rsidR="003B0694" w:rsidRPr="00387E08">
        <w:rPr>
          <w:rFonts w:ascii="Arial" w:hAnsi="Arial" w:cs="Arial"/>
          <w:lang w:val="sl-SI"/>
        </w:rPr>
        <w:t xml:space="preserve">sistem z opozorilom uporabnika </w:t>
      </w:r>
      <w:r w:rsidRPr="00387E08">
        <w:rPr>
          <w:rFonts w:ascii="Arial" w:hAnsi="Arial" w:cs="Arial"/>
          <w:lang w:val="sl-SI"/>
        </w:rPr>
        <w:t xml:space="preserve">preusmeri na vpisan e-poštni naslov, na katerega bo prejel epoštno sporočilo. E-poštno sporočilo vsebuje povezavo za aktivacijo uporabniškega računa. </w:t>
      </w:r>
    </w:p>
    <w:p w14:paraId="0C6EB1D7" w14:textId="4B46FF50" w:rsidR="002F4193" w:rsidRPr="00387E08" w:rsidRDefault="002F4193" w:rsidP="00387E08">
      <w:pPr>
        <w:jc w:val="both"/>
        <w:rPr>
          <w:rFonts w:ascii="Arial" w:hAnsi="Arial" w:cs="Arial"/>
          <w:lang w:val="sl-SI"/>
        </w:rPr>
      </w:pPr>
      <w:r w:rsidRPr="00387E08">
        <w:rPr>
          <w:rFonts w:ascii="Arial" w:hAnsi="Arial" w:cs="Arial"/>
          <w:noProof/>
          <w:lang w:val="sl-SI"/>
        </w:rPr>
        <w:lastRenderedPageBreak/>
        <w:drawing>
          <wp:inline distT="0" distB="0" distL="0" distR="0" wp14:anchorId="08615C38" wp14:editId="7B1B59F1">
            <wp:extent cx="2444436" cy="144576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54352" cy="1451634"/>
                    </a:xfrm>
                    <a:prstGeom prst="rect">
                      <a:avLst/>
                    </a:prstGeom>
                  </pic:spPr>
                </pic:pic>
              </a:graphicData>
            </a:graphic>
          </wp:inline>
        </w:drawing>
      </w:r>
      <w:r w:rsidR="00BC40ED" w:rsidRPr="00387E08">
        <w:rPr>
          <w:rFonts w:ascii="Arial" w:hAnsi="Arial" w:cs="Arial"/>
          <w:noProof/>
          <w:lang w:val="sl-SI"/>
        </w:rPr>
        <w:drawing>
          <wp:inline distT="0" distB="0" distL="0" distR="0" wp14:anchorId="7DBD88F5" wp14:editId="6410912C">
            <wp:extent cx="5377758" cy="1362816"/>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03844" cy="1369427"/>
                    </a:xfrm>
                    <a:prstGeom prst="rect">
                      <a:avLst/>
                    </a:prstGeom>
                  </pic:spPr>
                </pic:pic>
              </a:graphicData>
            </a:graphic>
          </wp:inline>
        </w:drawing>
      </w:r>
    </w:p>
    <w:p w14:paraId="0B25F175" w14:textId="7D11DEAA" w:rsidR="002F4193" w:rsidRPr="00387E08" w:rsidRDefault="00BC40ED" w:rsidP="00387E08">
      <w:pPr>
        <w:jc w:val="both"/>
        <w:rPr>
          <w:rFonts w:ascii="Arial" w:hAnsi="Arial" w:cs="Arial"/>
          <w:lang w:val="sl-SI"/>
        </w:rPr>
      </w:pPr>
      <w:r w:rsidRPr="00387E08">
        <w:rPr>
          <w:rFonts w:ascii="Arial" w:hAnsi="Arial" w:cs="Arial"/>
          <w:lang w:val="sl-SI"/>
        </w:rPr>
        <w:t>S klikom na e-poštno sporočilo</w:t>
      </w:r>
      <w:r w:rsidR="003B0694" w:rsidRPr="00387E08">
        <w:rPr>
          <w:rFonts w:ascii="Arial" w:hAnsi="Arial" w:cs="Arial"/>
          <w:lang w:val="sl-SI"/>
        </w:rPr>
        <w:t xml:space="preserve"> uporabnik</w:t>
      </w:r>
      <w:r w:rsidRPr="00387E08">
        <w:rPr>
          <w:rFonts w:ascii="Arial" w:hAnsi="Arial" w:cs="Arial"/>
          <w:lang w:val="sl-SI"/>
        </w:rPr>
        <w:t xml:space="preserve"> aktivira račun, portal pa </w:t>
      </w:r>
      <w:r w:rsidR="003B0694" w:rsidRPr="00387E08">
        <w:rPr>
          <w:rFonts w:ascii="Arial" w:hAnsi="Arial" w:cs="Arial"/>
          <w:lang w:val="sl-SI"/>
        </w:rPr>
        <w:t>ga</w:t>
      </w:r>
      <w:r w:rsidRPr="00387E08">
        <w:rPr>
          <w:rFonts w:ascii="Arial" w:hAnsi="Arial" w:cs="Arial"/>
          <w:lang w:val="sl-SI"/>
        </w:rPr>
        <w:t xml:space="preserve"> obvesti o potrditvi registracije.</w:t>
      </w:r>
      <w:r w:rsidR="00576FF3" w:rsidRPr="00387E08">
        <w:rPr>
          <w:rFonts w:ascii="Arial" w:hAnsi="Arial" w:cs="Arial"/>
          <w:lang w:val="sl-SI"/>
        </w:rPr>
        <w:t xml:space="preserve"> </w:t>
      </w:r>
    </w:p>
    <w:p w14:paraId="54C461AD" w14:textId="331B11E9" w:rsidR="00BA22D9" w:rsidRPr="00387E08" w:rsidRDefault="00BA22D9" w:rsidP="00387E08">
      <w:pPr>
        <w:jc w:val="both"/>
        <w:rPr>
          <w:rFonts w:ascii="Arial" w:hAnsi="Arial" w:cs="Arial"/>
          <w:lang w:val="sl-SI"/>
        </w:rPr>
      </w:pPr>
      <w:r w:rsidRPr="00387E08">
        <w:rPr>
          <w:rFonts w:ascii="Arial" w:hAnsi="Arial" w:cs="Arial"/>
          <w:noProof/>
          <w:lang w:val="sl-SI"/>
        </w:rPr>
        <w:drawing>
          <wp:anchor distT="0" distB="0" distL="114300" distR="114300" simplePos="0" relativeHeight="251661312" behindDoc="0" locked="0" layoutInCell="1" allowOverlap="1" wp14:anchorId="57501AB8" wp14:editId="0EE2E7D4">
            <wp:simplePos x="0" y="0"/>
            <wp:positionH relativeFrom="column">
              <wp:posOffset>1905</wp:posOffset>
            </wp:positionH>
            <wp:positionV relativeFrom="paragraph">
              <wp:posOffset>84455</wp:posOffset>
            </wp:positionV>
            <wp:extent cx="4052570" cy="95885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t="7239" b="8685"/>
                    <a:stretch/>
                  </pic:blipFill>
                  <pic:spPr bwMode="auto">
                    <a:xfrm>
                      <a:off x="0" y="0"/>
                      <a:ext cx="4052570" cy="9588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B0694" w:rsidRPr="00387E08">
        <w:rPr>
          <w:rFonts w:ascii="Arial" w:hAnsi="Arial" w:cs="Arial"/>
          <w:lang w:val="sl-SI"/>
        </w:rPr>
        <w:br w:type="textWrapping" w:clear="all"/>
      </w:r>
    </w:p>
    <w:p w14:paraId="1BB2DC5A" w14:textId="37DD5EEA" w:rsidR="00BC40ED" w:rsidRPr="00387E08" w:rsidRDefault="00576FF3" w:rsidP="00387E08">
      <w:pPr>
        <w:jc w:val="both"/>
        <w:rPr>
          <w:rFonts w:ascii="Arial" w:hAnsi="Arial" w:cs="Arial"/>
          <w:lang w:val="sl-SI"/>
        </w:rPr>
      </w:pPr>
      <w:r w:rsidRPr="00387E08">
        <w:rPr>
          <w:rFonts w:ascii="Arial" w:hAnsi="Arial" w:cs="Arial"/>
          <w:lang w:val="sl-SI"/>
        </w:rPr>
        <w:t xml:space="preserve">Po potrditvi registracije se </w:t>
      </w:r>
      <w:r w:rsidR="00343E96" w:rsidRPr="00387E08">
        <w:rPr>
          <w:rFonts w:ascii="Arial" w:hAnsi="Arial" w:cs="Arial"/>
          <w:lang w:val="sl-SI"/>
        </w:rPr>
        <w:t xml:space="preserve">uporabnik </w:t>
      </w:r>
      <w:r w:rsidRPr="00387E08">
        <w:rPr>
          <w:rFonts w:ascii="Arial" w:hAnsi="Arial" w:cs="Arial"/>
          <w:lang w:val="sl-SI"/>
        </w:rPr>
        <w:t xml:space="preserve">vrne na domačo stran portala in se s klikom na gumb </w:t>
      </w:r>
      <w:r w:rsidRPr="00387E08">
        <w:rPr>
          <w:rFonts w:ascii="Arial" w:hAnsi="Arial" w:cs="Arial"/>
          <w:noProof/>
          <w:lang w:val="sl-SI"/>
        </w:rPr>
        <w:drawing>
          <wp:inline distT="0" distB="0" distL="0" distR="0" wp14:anchorId="4177E0EA" wp14:editId="2EFC3DF6">
            <wp:extent cx="1466661" cy="187331"/>
            <wp:effectExtent l="0" t="0" r="63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01076" cy="191727"/>
                    </a:xfrm>
                    <a:prstGeom prst="rect">
                      <a:avLst/>
                    </a:prstGeom>
                  </pic:spPr>
                </pic:pic>
              </a:graphicData>
            </a:graphic>
          </wp:inline>
        </w:drawing>
      </w:r>
      <w:r w:rsidRPr="00387E08">
        <w:rPr>
          <w:rFonts w:ascii="Arial" w:hAnsi="Arial" w:cs="Arial"/>
          <w:lang w:val="sl-SI"/>
        </w:rPr>
        <w:t xml:space="preserve"> prvič prijav</w:t>
      </w:r>
      <w:r w:rsidR="00343E96" w:rsidRPr="00387E08">
        <w:rPr>
          <w:rFonts w:ascii="Arial" w:hAnsi="Arial" w:cs="Arial"/>
          <w:lang w:val="sl-SI"/>
        </w:rPr>
        <w:t>i</w:t>
      </w:r>
      <w:r w:rsidRPr="00387E08">
        <w:rPr>
          <w:rFonts w:ascii="Arial" w:hAnsi="Arial" w:cs="Arial"/>
          <w:lang w:val="sl-SI"/>
        </w:rPr>
        <w:t xml:space="preserve"> na portal. Vpiše se z uporabljenim e-poštnim naslovom in</w:t>
      </w:r>
      <w:r w:rsidR="00343E96" w:rsidRPr="00387E08">
        <w:rPr>
          <w:rFonts w:ascii="Arial" w:hAnsi="Arial" w:cs="Arial"/>
          <w:lang w:val="sl-SI"/>
        </w:rPr>
        <w:t xml:space="preserve"> </w:t>
      </w:r>
      <w:r w:rsidRPr="00387E08">
        <w:rPr>
          <w:rFonts w:ascii="Arial" w:hAnsi="Arial" w:cs="Arial"/>
          <w:lang w:val="sl-SI"/>
        </w:rPr>
        <w:t xml:space="preserve">izbranim geslom ter klikne gumb </w:t>
      </w:r>
      <w:r w:rsidRPr="00387E08">
        <w:rPr>
          <w:rFonts w:ascii="Arial" w:hAnsi="Arial" w:cs="Arial"/>
          <w:noProof/>
          <w:lang w:val="sl-SI"/>
        </w:rPr>
        <w:drawing>
          <wp:inline distT="0" distB="0" distL="0" distR="0" wp14:anchorId="328B25D4" wp14:editId="3265F4FE">
            <wp:extent cx="1155700" cy="1954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466031" cy="247933"/>
                    </a:xfrm>
                    <a:prstGeom prst="rect">
                      <a:avLst/>
                    </a:prstGeom>
                  </pic:spPr>
                </pic:pic>
              </a:graphicData>
            </a:graphic>
          </wp:inline>
        </w:drawing>
      </w:r>
      <w:r w:rsidRPr="00387E08">
        <w:rPr>
          <w:rFonts w:ascii="Arial" w:hAnsi="Arial" w:cs="Arial"/>
          <w:lang w:val="sl-SI"/>
        </w:rPr>
        <w:t xml:space="preserve">. Klik na gumb </w:t>
      </w:r>
      <w:r w:rsidR="00BC62C8" w:rsidRPr="00387E08">
        <w:rPr>
          <w:rFonts w:ascii="Arial" w:hAnsi="Arial" w:cs="Arial"/>
          <w:lang w:val="sl-SI"/>
        </w:rPr>
        <w:t>uporabnika preusmeri</w:t>
      </w:r>
      <w:r w:rsidRPr="00387E08">
        <w:rPr>
          <w:rFonts w:ascii="Arial" w:hAnsi="Arial" w:cs="Arial"/>
          <w:lang w:val="sl-SI"/>
        </w:rPr>
        <w:t xml:space="preserve"> na dvofaktrosko preverjanje s TOTP enkratnim geslom.</w:t>
      </w:r>
    </w:p>
    <w:p w14:paraId="3261D1A1" w14:textId="3E0CD515" w:rsidR="00576FF3" w:rsidRPr="00387E08" w:rsidRDefault="00576FF3" w:rsidP="00387E08">
      <w:pPr>
        <w:jc w:val="both"/>
        <w:rPr>
          <w:rFonts w:ascii="Arial" w:hAnsi="Arial" w:cs="Arial"/>
          <w:lang w:val="sl-SI"/>
        </w:rPr>
      </w:pPr>
      <w:r w:rsidRPr="00387E08">
        <w:rPr>
          <w:rFonts w:ascii="Arial" w:hAnsi="Arial" w:cs="Arial"/>
          <w:noProof/>
          <w:lang w:val="sl-SI"/>
        </w:rPr>
        <w:drawing>
          <wp:inline distT="0" distB="0" distL="0" distR="0" wp14:anchorId="06ACE2F4" wp14:editId="63560C05">
            <wp:extent cx="2534970" cy="2317687"/>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50854" cy="2332210"/>
                    </a:xfrm>
                    <a:prstGeom prst="rect">
                      <a:avLst/>
                    </a:prstGeom>
                  </pic:spPr>
                </pic:pic>
              </a:graphicData>
            </a:graphic>
          </wp:inline>
        </w:drawing>
      </w:r>
      <w:r w:rsidR="00E04FE1" w:rsidRPr="00387E08">
        <w:rPr>
          <w:rFonts w:ascii="Arial" w:hAnsi="Arial" w:cs="Arial"/>
          <w:noProof/>
        </w:rPr>
        <w:t xml:space="preserve"> </w:t>
      </w:r>
      <w:r w:rsidR="00E04FE1" w:rsidRPr="00387E08">
        <w:rPr>
          <w:rFonts w:ascii="Arial" w:hAnsi="Arial" w:cs="Arial"/>
          <w:noProof/>
          <w:lang w:val="sl-SI"/>
        </w:rPr>
        <w:drawing>
          <wp:inline distT="0" distB="0" distL="0" distR="0" wp14:anchorId="700D9CB8" wp14:editId="75A4603C">
            <wp:extent cx="3035300" cy="20982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79813" cy="2128999"/>
                    </a:xfrm>
                    <a:prstGeom prst="rect">
                      <a:avLst/>
                    </a:prstGeom>
                  </pic:spPr>
                </pic:pic>
              </a:graphicData>
            </a:graphic>
          </wp:inline>
        </w:drawing>
      </w:r>
    </w:p>
    <w:p w14:paraId="47274572" w14:textId="0FC0F006" w:rsidR="00576FF3" w:rsidRPr="00387E08" w:rsidRDefault="00576FF3" w:rsidP="00387E08">
      <w:pPr>
        <w:jc w:val="both"/>
        <w:rPr>
          <w:rFonts w:ascii="Arial" w:hAnsi="Arial" w:cs="Arial"/>
          <w:lang w:val="sl-SI"/>
        </w:rPr>
      </w:pPr>
      <w:r w:rsidRPr="00387E08">
        <w:rPr>
          <w:rFonts w:ascii="Arial" w:hAnsi="Arial" w:cs="Arial"/>
          <w:lang w:val="sl-SI"/>
        </w:rPr>
        <w:t xml:space="preserve">V </w:t>
      </w:r>
      <w:r w:rsidR="008A6BB7" w:rsidRPr="00387E08">
        <w:rPr>
          <w:rFonts w:ascii="Arial" w:hAnsi="Arial" w:cs="Arial"/>
          <w:lang w:val="sl-SI"/>
        </w:rPr>
        <w:t>a</w:t>
      </w:r>
      <w:r w:rsidRPr="00387E08">
        <w:rPr>
          <w:rFonts w:ascii="Arial" w:hAnsi="Arial" w:cs="Arial"/>
          <w:lang w:val="sl-SI"/>
        </w:rPr>
        <w:t>vtentikatorju</w:t>
      </w:r>
      <w:r w:rsidR="008A6BB7" w:rsidRPr="00387E08">
        <w:rPr>
          <w:rFonts w:ascii="Arial" w:hAnsi="Arial" w:cs="Arial"/>
          <w:lang w:val="sl-SI"/>
        </w:rPr>
        <w:t>,</w:t>
      </w:r>
      <w:r w:rsidRPr="00387E08">
        <w:rPr>
          <w:rFonts w:ascii="Arial" w:hAnsi="Arial" w:cs="Arial"/>
          <w:lang w:val="sl-SI"/>
        </w:rPr>
        <w:t xml:space="preserve"> s katerim se</w:t>
      </w:r>
      <w:r w:rsidR="00343E96" w:rsidRPr="00387E08">
        <w:rPr>
          <w:rFonts w:ascii="Arial" w:hAnsi="Arial" w:cs="Arial"/>
          <w:lang w:val="sl-SI"/>
        </w:rPr>
        <w:t xml:space="preserve"> je uporabnik</w:t>
      </w:r>
      <w:r w:rsidRPr="00387E08">
        <w:rPr>
          <w:rFonts w:ascii="Arial" w:hAnsi="Arial" w:cs="Arial"/>
          <w:lang w:val="sl-SI"/>
        </w:rPr>
        <w:t xml:space="preserve"> registriral</w:t>
      </w:r>
      <w:r w:rsidR="00343E96" w:rsidRPr="00387E08">
        <w:rPr>
          <w:rFonts w:ascii="Arial" w:hAnsi="Arial" w:cs="Arial"/>
          <w:lang w:val="sl-SI"/>
        </w:rPr>
        <w:t>,</w:t>
      </w:r>
      <w:r w:rsidRPr="00387E08">
        <w:rPr>
          <w:rFonts w:ascii="Arial" w:hAnsi="Arial" w:cs="Arial"/>
          <w:lang w:val="sl-SI"/>
        </w:rPr>
        <w:t xml:space="preserve"> poišče izbran račun in prepiše 6 mestno kodo (ki se osveži vsakih 30 sekund). S klikom na gumb </w:t>
      </w:r>
      <w:r w:rsidRPr="00387E08">
        <w:rPr>
          <w:rFonts w:ascii="Arial" w:hAnsi="Arial" w:cs="Arial"/>
          <w:noProof/>
          <w:lang w:val="sl-SI"/>
        </w:rPr>
        <w:drawing>
          <wp:inline distT="0" distB="0" distL="0" distR="0" wp14:anchorId="4E2A5C9C" wp14:editId="42010A77">
            <wp:extent cx="980524" cy="1879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122573" cy="215190"/>
                    </a:xfrm>
                    <a:prstGeom prst="rect">
                      <a:avLst/>
                    </a:prstGeom>
                  </pic:spPr>
                </pic:pic>
              </a:graphicData>
            </a:graphic>
          </wp:inline>
        </w:drawing>
      </w:r>
      <w:r w:rsidRPr="00387E08">
        <w:rPr>
          <w:rFonts w:ascii="Arial" w:hAnsi="Arial" w:cs="Arial"/>
          <w:lang w:val="sl-SI"/>
        </w:rPr>
        <w:t xml:space="preserve"> se prijavi v sistem.</w:t>
      </w:r>
    </w:p>
    <w:p w14:paraId="13C189AA" w14:textId="34258832" w:rsidR="00576FF3" w:rsidRPr="00387E08" w:rsidRDefault="00576FF3" w:rsidP="00387E08">
      <w:pPr>
        <w:jc w:val="both"/>
        <w:rPr>
          <w:rFonts w:ascii="Arial" w:hAnsi="Arial" w:cs="Arial"/>
          <w:lang w:val="sl-SI"/>
        </w:rPr>
      </w:pPr>
    </w:p>
    <w:p w14:paraId="5283E7E2" w14:textId="4B27F219" w:rsidR="00A11677" w:rsidRPr="00387E08" w:rsidRDefault="00C93D98" w:rsidP="00387E08">
      <w:pPr>
        <w:pStyle w:val="Heading1"/>
        <w:numPr>
          <w:ilvl w:val="0"/>
          <w:numId w:val="2"/>
        </w:numPr>
        <w:jc w:val="both"/>
        <w:rPr>
          <w:rFonts w:cs="Arial"/>
          <w:b/>
          <w:lang w:val="sl-SI"/>
        </w:rPr>
      </w:pPr>
      <w:bookmarkStart w:id="4" w:name="_Toc134477192"/>
      <w:r w:rsidRPr="00387E08">
        <w:rPr>
          <w:rFonts w:cs="Arial"/>
          <w:b/>
          <w:lang w:val="sl-SI"/>
        </w:rPr>
        <w:lastRenderedPageBreak/>
        <w:t xml:space="preserve">AKTIVACIJA </w:t>
      </w:r>
      <w:r w:rsidR="00367BC5" w:rsidRPr="00387E08">
        <w:rPr>
          <w:rFonts w:cs="Arial"/>
          <w:b/>
          <w:lang w:val="sl-SI"/>
        </w:rPr>
        <w:t xml:space="preserve">TOTP ZA PREDHODNO </w:t>
      </w:r>
      <w:r w:rsidR="008A6BB7" w:rsidRPr="00387E08">
        <w:rPr>
          <w:rFonts w:cs="Arial"/>
          <w:b/>
          <w:lang w:val="sl-SI"/>
        </w:rPr>
        <w:t>ŽE</w:t>
      </w:r>
      <w:r w:rsidRPr="00387E08">
        <w:rPr>
          <w:rFonts w:cs="Arial"/>
          <w:b/>
          <w:lang w:val="sl-SI"/>
        </w:rPr>
        <w:t xml:space="preserve"> REGISTRIRAN</w:t>
      </w:r>
      <w:r w:rsidR="00367BC5" w:rsidRPr="00387E08">
        <w:rPr>
          <w:rFonts w:cs="Arial"/>
          <w:b/>
          <w:lang w:val="sl-SI"/>
        </w:rPr>
        <w:t>E</w:t>
      </w:r>
      <w:r w:rsidRPr="00387E08">
        <w:rPr>
          <w:rFonts w:cs="Arial"/>
          <w:b/>
          <w:lang w:val="sl-SI"/>
        </w:rPr>
        <w:t xml:space="preserve"> UPORABNI</w:t>
      </w:r>
      <w:r w:rsidR="00367BC5" w:rsidRPr="00387E08">
        <w:rPr>
          <w:rFonts w:cs="Arial"/>
          <w:b/>
          <w:lang w:val="sl-SI"/>
        </w:rPr>
        <w:t>KE</w:t>
      </w:r>
      <w:bookmarkEnd w:id="4"/>
    </w:p>
    <w:p w14:paraId="7607BB4F" w14:textId="77777777" w:rsidR="00367BC5" w:rsidRPr="00387E08" w:rsidRDefault="00367BC5" w:rsidP="00387E08">
      <w:pPr>
        <w:jc w:val="both"/>
        <w:rPr>
          <w:rFonts w:ascii="Arial" w:hAnsi="Arial" w:cs="Arial"/>
          <w:lang w:val="sl-SI"/>
        </w:rPr>
      </w:pPr>
    </w:p>
    <w:p w14:paraId="458C76C6" w14:textId="7FA031E4" w:rsidR="00C93D98" w:rsidRPr="00387E08" w:rsidRDefault="008665ED" w:rsidP="00387E08">
      <w:pPr>
        <w:jc w:val="both"/>
        <w:rPr>
          <w:rFonts w:ascii="Arial" w:hAnsi="Arial" w:cs="Arial"/>
          <w:lang w:val="sl-SI"/>
        </w:rPr>
      </w:pPr>
      <w:r w:rsidRPr="00387E08">
        <w:rPr>
          <w:rFonts w:ascii="Arial" w:hAnsi="Arial" w:cs="Arial"/>
          <w:lang w:val="sl-SI"/>
        </w:rPr>
        <w:t>Že registriran</w:t>
      </w:r>
      <w:r w:rsidR="00367BC5" w:rsidRPr="00387E08">
        <w:rPr>
          <w:rFonts w:ascii="Arial" w:hAnsi="Arial" w:cs="Arial"/>
          <w:lang w:val="sl-SI"/>
        </w:rPr>
        <w:t>im</w:t>
      </w:r>
      <w:r w:rsidRPr="00387E08">
        <w:rPr>
          <w:rFonts w:ascii="Arial" w:hAnsi="Arial" w:cs="Arial"/>
          <w:lang w:val="sl-SI"/>
        </w:rPr>
        <w:t xml:space="preserve"> uporabnik</w:t>
      </w:r>
      <w:r w:rsidR="00367BC5" w:rsidRPr="00387E08">
        <w:rPr>
          <w:rFonts w:ascii="Arial" w:hAnsi="Arial" w:cs="Arial"/>
          <w:lang w:val="sl-SI"/>
        </w:rPr>
        <w:t>om</w:t>
      </w:r>
      <w:r w:rsidRPr="00387E08">
        <w:rPr>
          <w:rFonts w:ascii="Arial" w:hAnsi="Arial" w:cs="Arial"/>
          <w:lang w:val="sl-SI"/>
        </w:rPr>
        <w:t xml:space="preserve"> bo portal </w:t>
      </w:r>
      <w:r w:rsidR="00367BC5" w:rsidRPr="00387E08">
        <w:rPr>
          <w:rFonts w:ascii="Arial" w:hAnsi="Arial" w:cs="Arial"/>
          <w:lang w:val="sl-SI"/>
        </w:rPr>
        <w:t>ePonudbe</w:t>
      </w:r>
      <w:r w:rsidRPr="00387E08">
        <w:rPr>
          <w:rFonts w:ascii="Arial" w:hAnsi="Arial" w:cs="Arial"/>
          <w:lang w:val="sl-SI"/>
        </w:rPr>
        <w:t xml:space="preserve">.si </w:t>
      </w:r>
      <w:r w:rsidR="00367BC5" w:rsidRPr="00387E08">
        <w:rPr>
          <w:rFonts w:ascii="Arial" w:hAnsi="Arial" w:cs="Arial"/>
          <w:lang w:val="sl-SI"/>
        </w:rPr>
        <w:t>po uspešni</w:t>
      </w:r>
      <w:r w:rsidR="004F03B6" w:rsidRPr="00387E08">
        <w:rPr>
          <w:rFonts w:ascii="Arial" w:hAnsi="Arial" w:cs="Arial"/>
          <w:lang w:val="sl-SI"/>
        </w:rPr>
        <w:t xml:space="preserve"> </w:t>
      </w:r>
      <w:r w:rsidR="00367BC5" w:rsidRPr="00387E08">
        <w:rPr>
          <w:rFonts w:ascii="Arial" w:hAnsi="Arial" w:cs="Arial"/>
          <w:lang w:val="sl-SI"/>
        </w:rPr>
        <w:t>prijavi z enkratnim SMS geslom</w:t>
      </w:r>
      <w:r w:rsidR="004F03B6" w:rsidRPr="00387E08">
        <w:rPr>
          <w:rFonts w:ascii="Arial" w:hAnsi="Arial" w:cs="Arial"/>
          <w:lang w:val="sl-SI"/>
        </w:rPr>
        <w:t xml:space="preserve"> </w:t>
      </w:r>
      <w:r w:rsidR="00367BC5" w:rsidRPr="00387E08">
        <w:rPr>
          <w:rFonts w:ascii="Arial" w:hAnsi="Arial" w:cs="Arial"/>
          <w:lang w:val="sl-SI"/>
        </w:rPr>
        <w:t>ponudil</w:t>
      </w:r>
      <w:r w:rsidR="00343E96" w:rsidRPr="00387E08">
        <w:rPr>
          <w:rFonts w:ascii="Arial" w:hAnsi="Arial" w:cs="Arial"/>
          <w:lang w:val="sl-SI"/>
        </w:rPr>
        <w:t>,</w:t>
      </w:r>
      <w:r w:rsidR="004F03B6" w:rsidRPr="00387E08">
        <w:rPr>
          <w:rFonts w:ascii="Arial" w:hAnsi="Arial" w:cs="Arial"/>
          <w:lang w:val="sl-SI"/>
        </w:rPr>
        <w:t xml:space="preserve"> da doda</w:t>
      </w:r>
      <w:r w:rsidRPr="00387E08">
        <w:rPr>
          <w:rFonts w:ascii="Arial" w:hAnsi="Arial" w:cs="Arial"/>
          <w:lang w:val="sl-SI"/>
        </w:rPr>
        <w:t>jo</w:t>
      </w:r>
      <w:r w:rsidR="004F03B6" w:rsidRPr="00387E08">
        <w:rPr>
          <w:rFonts w:ascii="Arial" w:hAnsi="Arial" w:cs="Arial"/>
          <w:lang w:val="sl-SI"/>
        </w:rPr>
        <w:t xml:space="preserve"> TOTP geslo.</w:t>
      </w:r>
    </w:p>
    <w:p w14:paraId="3DBB384D" w14:textId="6EC76C82" w:rsidR="004F03B6" w:rsidRPr="00387E08" w:rsidRDefault="00E04FE1" w:rsidP="00387E08">
      <w:pPr>
        <w:jc w:val="both"/>
        <w:rPr>
          <w:rFonts w:ascii="Arial" w:hAnsi="Arial" w:cs="Arial"/>
          <w:lang w:val="sl-SI"/>
        </w:rPr>
      </w:pPr>
      <w:r w:rsidRPr="00387E08">
        <w:rPr>
          <w:rFonts w:ascii="Arial" w:hAnsi="Arial" w:cs="Arial"/>
          <w:noProof/>
          <w:lang w:val="sl-SI"/>
        </w:rPr>
        <w:drawing>
          <wp:inline distT="0" distB="0" distL="0" distR="0" wp14:anchorId="33B75AE6" wp14:editId="28A8CCD9">
            <wp:extent cx="2505221" cy="2470150"/>
            <wp:effectExtent l="0" t="0" r="952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510653" cy="2475506"/>
                    </a:xfrm>
                    <a:prstGeom prst="rect">
                      <a:avLst/>
                    </a:prstGeom>
                  </pic:spPr>
                </pic:pic>
              </a:graphicData>
            </a:graphic>
          </wp:inline>
        </w:drawing>
      </w:r>
    </w:p>
    <w:p w14:paraId="481D9337" w14:textId="753B56A9" w:rsidR="004F03B6" w:rsidRPr="00387E08" w:rsidRDefault="004F03B6" w:rsidP="00387E08">
      <w:pPr>
        <w:jc w:val="both"/>
        <w:rPr>
          <w:rFonts w:ascii="Arial" w:hAnsi="Arial" w:cs="Arial"/>
          <w:lang w:val="sl-SI"/>
        </w:rPr>
      </w:pPr>
      <w:r w:rsidRPr="00387E08">
        <w:rPr>
          <w:rFonts w:ascii="Arial" w:hAnsi="Arial" w:cs="Arial"/>
          <w:lang w:val="sl-SI"/>
        </w:rPr>
        <w:t xml:space="preserve">S klikom na </w:t>
      </w:r>
      <w:r w:rsidR="008665ED" w:rsidRPr="00387E08">
        <w:rPr>
          <w:rFonts w:ascii="Arial" w:hAnsi="Arial" w:cs="Arial"/>
          <w:lang w:val="sl-SI"/>
        </w:rPr>
        <w:t xml:space="preserve">gumb </w:t>
      </w:r>
      <w:r w:rsidR="008665ED" w:rsidRPr="00387E08">
        <w:rPr>
          <w:rFonts w:ascii="Arial" w:hAnsi="Arial" w:cs="Arial"/>
          <w:noProof/>
          <w:lang w:val="sl-SI"/>
        </w:rPr>
        <w:drawing>
          <wp:inline distT="0" distB="0" distL="0" distR="0" wp14:anchorId="6C8A725E" wp14:editId="1FEAF86F">
            <wp:extent cx="728255" cy="2673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823975" cy="302473"/>
                    </a:xfrm>
                    <a:prstGeom prst="rect">
                      <a:avLst/>
                    </a:prstGeom>
                  </pic:spPr>
                </pic:pic>
              </a:graphicData>
            </a:graphic>
          </wp:inline>
        </w:drawing>
      </w:r>
      <w:r w:rsidRPr="00387E08">
        <w:rPr>
          <w:rFonts w:ascii="Arial" w:hAnsi="Arial" w:cs="Arial"/>
          <w:lang w:val="sl-SI"/>
        </w:rPr>
        <w:t xml:space="preserve"> </w:t>
      </w:r>
      <w:r w:rsidR="008665ED" w:rsidRPr="00387E08">
        <w:rPr>
          <w:rFonts w:ascii="Arial" w:hAnsi="Arial" w:cs="Arial"/>
          <w:lang w:val="sl-SI"/>
        </w:rPr>
        <w:t>(</w:t>
      </w:r>
      <w:r w:rsidRPr="00387E08">
        <w:rPr>
          <w:rFonts w:ascii="Arial" w:hAnsi="Arial" w:cs="Arial"/>
          <w:lang w:val="sl-SI"/>
        </w:rPr>
        <w:t xml:space="preserve">ali s klikom na gumb </w:t>
      </w:r>
      <w:r w:rsidRPr="00387E08">
        <w:rPr>
          <w:rFonts w:ascii="Arial" w:hAnsi="Arial" w:cs="Arial"/>
          <w:noProof/>
          <w:lang w:val="sl-SI"/>
        </w:rPr>
        <w:drawing>
          <wp:inline distT="0" distB="0" distL="0" distR="0" wp14:anchorId="4A1209AC" wp14:editId="7D3FF3FF">
            <wp:extent cx="171450" cy="19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75843" cy="195381"/>
                    </a:xfrm>
                    <a:prstGeom prst="rect">
                      <a:avLst/>
                    </a:prstGeom>
                  </pic:spPr>
                </pic:pic>
              </a:graphicData>
            </a:graphic>
          </wp:inline>
        </w:drawing>
      </w:r>
      <w:r w:rsidRPr="00387E08">
        <w:rPr>
          <w:rFonts w:ascii="Arial" w:hAnsi="Arial" w:cs="Arial"/>
          <w:lang w:val="sl-SI"/>
        </w:rPr>
        <w:t xml:space="preserve"> in </w:t>
      </w:r>
      <w:r w:rsidRPr="00387E08">
        <w:rPr>
          <w:rFonts w:ascii="Arial" w:hAnsi="Arial" w:cs="Arial"/>
          <w:noProof/>
          <w:lang w:val="sl-SI"/>
        </w:rPr>
        <w:drawing>
          <wp:inline distT="0" distB="0" distL="0" distR="0" wp14:anchorId="67311A57" wp14:editId="1463BFF0">
            <wp:extent cx="762000" cy="21458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780278" cy="219734"/>
                    </a:xfrm>
                    <a:prstGeom prst="rect">
                      <a:avLst/>
                    </a:prstGeom>
                  </pic:spPr>
                </pic:pic>
              </a:graphicData>
            </a:graphic>
          </wp:inline>
        </w:drawing>
      </w:r>
      <w:r w:rsidR="008665ED" w:rsidRPr="00387E08">
        <w:rPr>
          <w:rFonts w:ascii="Arial" w:hAnsi="Arial" w:cs="Arial"/>
          <w:lang w:val="sl-SI"/>
        </w:rPr>
        <w:t>)</w:t>
      </w:r>
      <w:r w:rsidRPr="00387E08">
        <w:rPr>
          <w:rFonts w:ascii="Arial" w:hAnsi="Arial" w:cs="Arial"/>
          <w:lang w:val="sl-SI"/>
        </w:rPr>
        <w:t xml:space="preserve"> </w:t>
      </w:r>
      <w:r w:rsidR="008665ED" w:rsidRPr="00387E08">
        <w:rPr>
          <w:rFonts w:ascii="Arial" w:hAnsi="Arial" w:cs="Arial"/>
          <w:lang w:val="sl-SI"/>
        </w:rPr>
        <w:t>bo uporabnik dostopal do</w:t>
      </w:r>
      <w:r w:rsidRPr="00387E08">
        <w:rPr>
          <w:rFonts w:ascii="Arial" w:hAnsi="Arial" w:cs="Arial"/>
          <w:lang w:val="sl-SI"/>
        </w:rPr>
        <w:t xml:space="preserve"> </w:t>
      </w:r>
      <w:r w:rsidR="008665ED" w:rsidRPr="00387E08">
        <w:rPr>
          <w:rFonts w:ascii="Arial" w:hAnsi="Arial" w:cs="Arial"/>
          <w:lang w:val="sl-SI"/>
        </w:rPr>
        <w:t>strani, kjer lahko ureja svoj profil</w:t>
      </w:r>
      <w:r w:rsidRPr="00387E08">
        <w:rPr>
          <w:rFonts w:ascii="Arial" w:hAnsi="Arial" w:cs="Arial"/>
          <w:lang w:val="sl-SI"/>
        </w:rPr>
        <w:t xml:space="preserve">. </w:t>
      </w:r>
    </w:p>
    <w:p w14:paraId="31D15F40" w14:textId="0379470F" w:rsidR="004F03B6" w:rsidRPr="00387E08" w:rsidRDefault="00C94133" w:rsidP="00387E08">
      <w:pPr>
        <w:jc w:val="both"/>
        <w:rPr>
          <w:rFonts w:ascii="Arial" w:hAnsi="Arial" w:cs="Arial"/>
          <w:lang w:val="sl-SI"/>
        </w:rPr>
      </w:pPr>
      <w:r w:rsidRPr="00C94133">
        <w:rPr>
          <w:rFonts w:ascii="Arial" w:hAnsi="Arial" w:cs="Arial"/>
          <w:lang w:val="sl-SI"/>
        </w:rPr>
        <w:drawing>
          <wp:inline distT="0" distB="0" distL="0" distR="0" wp14:anchorId="5EA7ADBD" wp14:editId="391B007C">
            <wp:extent cx="5760720" cy="373316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60720" cy="3733165"/>
                    </a:xfrm>
                    <a:prstGeom prst="rect">
                      <a:avLst/>
                    </a:prstGeom>
                  </pic:spPr>
                </pic:pic>
              </a:graphicData>
            </a:graphic>
          </wp:inline>
        </w:drawing>
      </w:r>
      <w:r w:rsidR="004F03B6" w:rsidRPr="00387E08">
        <w:rPr>
          <w:rFonts w:ascii="Arial" w:hAnsi="Arial" w:cs="Arial"/>
          <w:lang w:val="sl-SI"/>
        </w:rPr>
        <w:t xml:space="preserve"> </w:t>
      </w:r>
    </w:p>
    <w:p w14:paraId="6EA961D9" w14:textId="77777777" w:rsidR="00692FF3" w:rsidRDefault="00523DCB" w:rsidP="00387E08">
      <w:pPr>
        <w:jc w:val="both"/>
        <w:rPr>
          <w:rFonts w:ascii="Arial" w:hAnsi="Arial" w:cs="Arial"/>
          <w:lang w:val="sl-SI"/>
        </w:rPr>
      </w:pPr>
      <w:r w:rsidRPr="00387E08">
        <w:rPr>
          <w:rFonts w:ascii="Arial" w:hAnsi="Arial" w:cs="Arial"/>
          <w:lang w:val="sl-SI"/>
        </w:rPr>
        <w:t xml:space="preserve">Pred nadaljevanjem postopka na portalu ePonudbe.si mora uporabnik na pametno mobilno napravo naložiti poljuben s TOTP standardom združljiv avtentikator (na primer </w:t>
      </w:r>
      <w:r w:rsidRPr="00387E08">
        <w:rPr>
          <w:rFonts w:ascii="Arial" w:hAnsi="Arial" w:cs="Arial"/>
          <w:b/>
          <w:lang w:val="sl-SI"/>
        </w:rPr>
        <w:t>Google Authenticator</w:t>
      </w:r>
      <w:r w:rsidRPr="00387E08">
        <w:rPr>
          <w:rFonts w:ascii="Arial" w:hAnsi="Arial" w:cs="Arial"/>
          <w:lang w:val="sl-SI"/>
        </w:rPr>
        <w:t>,</w:t>
      </w:r>
      <w:r w:rsidRPr="00387E08">
        <w:rPr>
          <w:rFonts w:ascii="Arial" w:hAnsi="Arial" w:cs="Arial"/>
          <w:b/>
          <w:lang w:val="sl-SI"/>
        </w:rPr>
        <w:t xml:space="preserve"> Microsoft Authenticator</w:t>
      </w:r>
      <w:r w:rsidRPr="00387E08">
        <w:rPr>
          <w:rFonts w:ascii="Arial" w:hAnsi="Arial" w:cs="Arial"/>
          <w:lang w:val="sl-SI"/>
        </w:rPr>
        <w:t xml:space="preserve">, </w:t>
      </w:r>
      <w:r w:rsidRPr="00387E08">
        <w:rPr>
          <w:rFonts w:ascii="Arial" w:hAnsi="Arial" w:cs="Arial"/>
          <w:b/>
          <w:lang w:val="sl-SI"/>
        </w:rPr>
        <w:t>FreeOTP Authenticator</w:t>
      </w:r>
      <w:r w:rsidRPr="00387E08">
        <w:rPr>
          <w:rFonts w:ascii="Arial" w:hAnsi="Arial" w:cs="Arial"/>
          <w:lang w:val="sl-SI"/>
        </w:rPr>
        <w:t>,</w:t>
      </w:r>
      <w:r w:rsidRPr="00387E08">
        <w:rPr>
          <w:rFonts w:ascii="Arial" w:hAnsi="Arial" w:cs="Arial"/>
          <w:b/>
          <w:lang w:val="sl-SI"/>
        </w:rPr>
        <w:t xml:space="preserve"> andOTP – OTP Authenticator</w:t>
      </w:r>
      <w:r w:rsidRPr="00387E08">
        <w:rPr>
          <w:rFonts w:ascii="Arial" w:hAnsi="Arial" w:cs="Arial"/>
          <w:lang w:val="sl-SI"/>
        </w:rPr>
        <w:t>,</w:t>
      </w:r>
      <w:r w:rsidRPr="00387E08">
        <w:rPr>
          <w:rFonts w:ascii="Arial" w:hAnsi="Arial" w:cs="Arial"/>
          <w:b/>
          <w:lang w:val="sl-SI"/>
        </w:rPr>
        <w:t xml:space="preserve"> Synology Secure Signin</w:t>
      </w:r>
      <w:r w:rsidRPr="00387E08">
        <w:rPr>
          <w:rFonts w:ascii="Arial" w:hAnsi="Arial" w:cs="Arial"/>
          <w:lang w:val="sl-SI"/>
        </w:rPr>
        <w:t xml:space="preserve"> ali podobno aplikacijo).</w:t>
      </w:r>
    </w:p>
    <w:p w14:paraId="731BA615" w14:textId="77777777" w:rsidR="00692FF3" w:rsidRPr="00387E08" w:rsidRDefault="00692FF3" w:rsidP="00692FF3">
      <w:pPr>
        <w:jc w:val="both"/>
        <w:rPr>
          <w:rFonts w:ascii="Arial" w:hAnsi="Arial" w:cs="Arial"/>
          <w:lang w:val="sl-SI"/>
        </w:rPr>
      </w:pPr>
      <w:r>
        <w:rPr>
          <w:rFonts w:ascii="Arial" w:hAnsi="Arial" w:cs="Arial"/>
          <w:lang w:val="sl-SI"/>
        </w:rPr>
        <w:lastRenderedPageBreak/>
        <w:t>Če uporabnik nima pametnega telefona, na katerega bi lahko namestil TOTP aplikacijo, si lahko TOTP avtentikacijo namesti tudi kot razširitev v svojem brskalniku Mozilla Firefox, Google Chrome, Microsoft Edge (Extension -TOTP Authenticator) in vanj vnese ključ ter uporablja razširitev namesto aplikacije na telefonu.</w:t>
      </w:r>
    </w:p>
    <w:p w14:paraId="73D91F38" w14:textId="42C09691" w:rsidR="00DB4F40" w:rsidRPr="00387E08" w:rsidRDefault="00523DCB" w:rsidP="006D0675">
      <w:pPr>
        <w:jc w:val="both"/>
        <w:rPr>
          <w:rFonts w:ascii="Arial" w:hAnsi="Arial" w:cs="Arial"/>
          <w:lang w:val="sl-SI"/>
        </w:rPr>
      </w:pPr>
      <w:r w:rsidRPr="00387E08">
        <w:rPr>
          <w:rFonts w:ascii="Arial" w:hAnsi="Arial" w:cs="Arial"/>
          <w:lang w:val="sl-SI"/>
        </w:rPr>
        <w:t xml:space="preserve">Z izbrano aplikacijo </w:t>
      </w:r>
      <w:r w:rsidR="00692FF3">
        <w:rPr>
          <w:rFonts w:ascii="Arial" w:hAnsi="Arial" w:cs="Arial"/>
          <w:lang w:val="sl-SI"/>
        </w:rPr>
        <w:t xml:space="preserve">ali razširitvijo v brskalniku </w:t>
      </w:r>
      <w:r w:rsidRPr="00387E08">
        <w:rPr>
          <w:rFonts w:ascii="Arial" w:hAnsi="Arial" w:cs="Arial"/>
          <w:lang w:val="sl-SI"/>
        </w:rPr>
        <w:t>uporabnik poskenira QR kodo ali vpiše TOTP ključ in tako aktivira TOTP preverjanje. Ko uporabnik poskenira kodo ali vpiše TOTP ključ v aplikacijo, s</w:t>
      </w:r>
      <w:r w:rsidR="00C94133">
        <w:rPr>
          <w:rFonts w:ascii="Arial" w:hAnsi="Arial" w:cs="Arial"/>
          <w:lang w:val="sl-SI"/>
        </w:rPr>
        <w:t xml:space="preserve">e v </w:t>
      </w:r>
      <w:r w:rsidRPr="00387E08">
        <w:rPr>
          <w:rFonts w:ascii="Arial" w:hAnsi="Arial" w:cs="Arial"/>
          <w:lang w:val="sl-SI"/>
        </w:rPr>
        <w:t>aplikacij</w:t>
      </w:r>
      <w:r w:rsidR="00C94133">
        <w:rPr>
          <w:rFonts w:ascii="Arial" w:hAnsi="Arial" w:cs="Arial"/>
          <w:lang w:val="sl-SI"/>
        </w:rPr>
        <w:t>i</w:t>
      </w:r>
      <w:r w:rsidRPr="00387E08">
        <w:rPr>
          <w:rFonts w:ascii="Arial" w:hAnsi="Arial" w:cs="Arial"/>
          <w:lang w:val="sl-SI"/>
        </w:rPr>
        <w:t xml:space="preserve"> (avtentikator) shrani profil</w:t>
      </w:r>
      <w:r w:rsidR="006D0675">
        <w:rPr>
          <w:rFonts w:ascii="Arial" w:hAnsi="Arial" w:cs="Arial"/>
          <w:lang w:val="sl-SI"/>
        </w:rPr>
        <w:t xml:space="preserve"> in i</w:t>
      </w:r>
      <w:r w:rsidR="00DB4F40" w:rsidRPr="00387E08">
        <w:rPr>
          <w:rFonts w:ascii="Arial" w:hAnsi="Arial" w:cs="Arial"/>
          <w:lang w:val="sl-SI"/>
        </w:rPr>
        <w:t>zbran</w:t>
      </w:r>
      <w:r w:rsidR="00C94133">
        <w:rPr>
          <w:rFonts w:ascii="Arial" w:hAnsi="Arial" w:cs="Arial"/>
          <w:lang w:val="sl-SI"/>
        </w:rPr>
        <w:t>a</w:t>
      </w:r>
      <w:r w:rsidR="00DB4F40" w:rsidRPr="00387E08">
        <w:rPr>
          <w:rFonts w:ascii="Arial" w:hAnsi="Arial" w:cs="Arial"/>
          <w:lang w:val="sl-SI"/>
        </w:rPr>
        <w:t xml:space="preserve"> aplikacij</w:t>
      </w:r>
      <w:r w:rsidR="00C94133">
        <w:rPr>
          <w:rFonts w:ascii="Arial" w:hAnsi="Arial" w:cs="Arial"/>
          <w:lang w:val="sl-SI"/>
        </w:rPr>
        <w:t>a</w:t>
      </w:r>
      <w:r w:rsidR="00DB4F40" w:rsidRPr="00387E08">
        <w:rPr>
          <w:rFonts w:ascii="Arial" w:hAnsi="Arial" w:cs="Arial"/>
          <w:lang w:val="sl-SI"/>
        </w:rPr>
        <w:t xml:space="preserve"> </w:t>
      </w:r>
      <w:r w:rsidRPr="00387E08">
        <w:rPr>
          <w:rFonts w:ascii="Arial" w:hAnsi="Arial" w:cs="Arial"/>
          <w:lang w:val="sl-SI"/>
        </w:rPr>
        <w:t>za avtentikacijo</w:t>
      </w:r>
      <w:r w:rsidR="006D0675">
        <w:rPr>
          <w:rFonts w:ascii="Arial" w:hAnsi="Arial" w:cs="Arial"/>
          <w:lang w:val="sl-SI"/>
        </w:rPr>
        <w:t xml:space="preserve"> v profilu </w:t>
      </w:r>
      <w:r w:rsidR="00DB4F40" w:rsidRPr="00387E08">
        <w:rPr>
          <w:rFonts w:ascii="Arial" w:hAnsi="Arial" w:cs="Arial"/>
          <w:lang w:val="sl-SI"/>
        </w:rPr>
        <w:t xml:space="preserve">vsakih 30 sekund generira novo 6 mestno </w:t>
      </w:r>
      <w:r w:rsidR="006D0675">
        <w:rPr>
          <w:rFonts w:ascii="Arial" w:hAnsi="Arial" w:cs="Arial"/>
          <w:lang w:val="sl-SI"/>
        </w:rPr>
        <w:t>kodo.</w:t>
      </w:r>
    </w:p>
    <w:p w14:paraId="2CBC48A6" w14:textId="7E3BE294" w:rsidR="004F03B6" w:rsidRPr="00387E08" w:rsidRDefault="00C94133" w:rsidP="00387E08">
      <w:pPr>
        <w:jc w:val="both"/>
        <w:rPr>
          <w:rFonts w:ascii="Arial" w:hAnsi="Arial" w:cs="Arial"/>
          <w:lang w:val="sl-SI"/>
        </w:rPr>
      </w:pPr>
      <w:r w:rsidRPr="00C94133">
        <w:rPr>
          <w:rFonts w:ascii="Arial" w:hAnsi="Arial" w:cs="Arial"/>
          <w:lang w:val="sl-SI"/>
        </w:rPr>
        <w:drawing>
          <wp:inline distT="0" distB="0" distL="0" distR="0" wp14:anchorId="5A704EDC" wp14:editId="430D8E51">
            <wp:extent cx="5760720" cy="1358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60720" cy="1358900"/>
                    </a:xfrm>
                    <a:prstGeom prst="rect">
                      <a:avLst/>
                    </a:prstGeom>
                  </pic:spPr>
                </pic:pic>
              </a:graphicData>
            </a:graphic>
          </wp:inline>
        </w:drawing>
      </w:r>
    </w:p>
    <w:p w14:paraId="0BD0EC79" w14:textId="17428167" w:rsidR="00576FF3" w:rsidRPr="00387E08" w:rsidRDefault="00DB4F40" w:rsidP="00387E08">
      <w:pPr>
        <w:jc w:val="both"/>
        <w:rPr>
          <w:rFonts w:ascii="Arial" w:hAnsi="Arial" w:cs="Arial"/>
          <w:lang w:val="sl-SI"/>
        </w:rPr>
      </w:pPr>
      <w:r w:rsidRPr="00387E08">
        <w:rPr>
          <w:rFonts w:ascii="Arial" w:hAnsi="Arial" w:cs="Arial"/>
          <w:lang w:val="sl-SI"/>
        </w:rPr>
        <w:t>Uporabnik prepiše</w:t>
      </w:r>
      <w:r w:rsidR="006D0675">
        <w:rPr>
          <w:rFonts w:ascii="Arial" w:hAnsi="Arial" w:cs="Arial"/>
          <w:lang w:val="sl-SI"/>
        </w:rPr>
        <w:t xml:space="preserve"> 6-mestno</w:t>
      </w:r>
      <w:r w:rsidRPr="00387E08">
        <w:rPr>
          <w:rFonts w:ascii="Arial" w:hAnsi="Arial" w:cs="Arial"/>
          <w:lang w:val="sl-SI"/>
        </w:rPr>
        <w:t xml:space="preserve"> kodo, ki je vezana na izbrani profil v </w:t>
      </w:r>
      <w:r w:rsidR="00523DCB" w:rsidRPr="00387E08">
        <w:rPr>
          <w:rFonts w:ascii="Arial" w:hAnsi="Arial" w:cs="Arial"/>
          <w:lang w:val="sl-SI"/>
        </w:rPr>
        <w:t>aplikaciji za avtentikacijo</w:t>
      </w:r>
      <w:r w:rsidRPr="00387E08">
        <w:rPr>
          <w:rFonts w:ascii="Arial" w:hAnsi="Arial" w:cs="Arial"/>
          <w:lang w:val="sl-SI"/>
        </w:rPr>
        <w:t xml:space="preserve"> in klikne gumb </w:t>
      </w:r>
      <w:r w:rsidRPr="00387E08">
        <w:rPr>
          <w:rFonts w:ascii="Arial" w:hAnsi="Arial" w:cs="Arial"/>
          <w:noProof/>
          <w:lang w:val="sl-SI"/>
        </w:rPr>
        <w:drawing>
          <wp:inline distT="0" distB="0" distL="0" distR="0" wp14:anchorId="2782C4FF" wp14:editId="5ECC40F4">
            <wp:extent cx="381000" cy="187427"/>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34565" cy="213777"/>
                    </a:xfrm>
                    <a:prstGeom prst="rect">
                      <a:avLst/>
                    </a:prstGeom>
                  </pic:spPr>
                </pic:pic>
              </a:graphicData>
            </a:graphic>
          </wp:inline>
        </w:drawing>
      </w:r>
      <w:r w:rsidRPr="00387E08">
        <w:rPr>
          <w:rFonts w:ascii="Arial" w:hAnsi="Arial" w:cs="Arial"/>
          <w:lang w:val="sl-SI"/>
        </w:rPr>
        <w:t xml:space="preserve">.  </w:t>
      </w:r>
      <w:r w:rsidR="008665ED" w:rsidRPr="00387E08">
        <w:rPr>
          <w:rFonts w:ascii="Arial" w:hAnsi="Arial" w:cs="Arial"/>
          <w:lang w:val="sl-SI"/>
        </w:rPr>
        <w:t xml:space="preserve">Po vpisu TOTP </w:t>
      </w:r>
      <w:r w:rsidR="00D64BAD" w:rsidRPr="00387E08">
        <w:rPr>
          <w:rFonts w:ascii="Arial" w:hAnsi="Arial" w:cs="Arial"/>
          <w:lang w:val="sl-SI"/>
        </w:rPr>
        <w:t xml:space="preserve">gesla </w:t>
      </w:r>
      <w:r w:rsidR="008665ED" w:rsidRPr="00387E08">
        <w:rPr>
          <w:rFonts w:ascii="Arial" w:hAnsi="Arial" w:cs="Arial"/>
          <w:lang w:val="sl-SI"/>
        </w:rPr>
        <w:t xml:space="preserve">v </w:t>
      </w:r>
      <w:r w:rsidR="00D64BAD" w:rsidRPr="00387E08">
        <w:rPr>
          <w:rFonts w:ascii="Arial" w:hAnsi="Arial" w:cs="Arial"/>
          <w:lang w:val="sl-SI"/>
        </w:rPr>
        <w:t>okence</w:t>
      </w:r>
      <w:r w:rsidR="008665ED" w:rsidRPr="00387E08">
        <w:rPr>
          <w:rFonts w:ascii="Arial" w:hAnsi="Arial" w:cs="Arial"/>
          <w:lang w:val="sl-SI"/>
        </w:rPr>
        <w:t xml:space="preserve"> </w:t>
      </w:r>
      <w:r w:rsidR="00BC62C8" w:rsidRPr="00387E08">
        <w:rPr>
          <w:rFonts w:ascii="Arial" w:hAnsi="Arial" w:cs="Arial"/>
          <w:lang w:val="sl-SI"/>
        </w:rPr>
        <w:t xml:space="preserve">je TOTP preverjanje </w:t>
      </w:r>
      <w:r w:rsidR="008665ED" w:rsidRPr="00387E08">
        <w:rPr>
          <w:rFonts w:ascii="Arial" w:hAnsi="Arial" w:cs="Arial"/>
          <w:lang w:val="sl-SI"/>
        </w:rPr>
        <w:t>aktiviran</w:t>
      </w:r>
      <w:r w:rsidR="00BC62C8" w:rsidRPr="00387E08">
        <w:rPr>
          <w:rFonts w:ascii="Arial" w:hAnsi="Arial" w:cs="Arial"/>
          <w:lang w:val="sl-SI"/>
        </w:rPr>
        <w:t>o</w:t>
      </w:r>
      <w:r w:rsidR="00D64BAD" w:rsidRPr="00387E08">
        <w:rPr>
          <w:rFonts w:ascii="Arial" w:hAnsi="Arial" w:cs="Arial"/>
          <w:lang w:val="sl-SI"/>
        </w:rPr>
        <w:t xml:space="preserve"> in postopek zaključen</w:t>
      </w:r>
      <w:r w:rsidR="008665ED" w:rsidRPr="00387E08">
        <w:rPr>
          <w:rFonts w:ascii="Arial" w:hAnsi="Arial" w:cs="Arial"/>
          <w:lang w:val="sl-SI"/>
        </w:rPr>
        <w:t>. Od aktivacije dalje bo</w:t>
      </w:r>
      <w:r w:rsidR="00BC62C8" w:rsidRPr="00387E08">
        <w:rPr>
          <w:rFonts w:ascii="Arial" w:hAnsi="Arial" w:cs="Arial"/>
          <w:lang w:val="sl-SI"/>
        </w:rPr>
        <w:t xml:space="preserve"> uporabnik</w:t>
      </w:r>
      <w:r w:rsidR="008665ED" w:rsidRPr="00387E08">
        <w:rPr>
          <w:rFonts w:ascii="Arial" w:hAnsi="Arial" w:cs="Arial"/>
          <w:lang w:val="sl-SI"/>
        </w:rPr>
        <w:t xml:space="preserve"> ob </w:t>
      </w:r>
      <w:r w:rsidR="00523DCB" w:rsidRPr="00387E08">
        <w:rPr>
          <w:rFonts w:ascii="Arial" w:hAnsi="Arial" w:cs="Arial"/>
          <w:lang w:val="sl-SI"/>
        </w:rPr>
        <w:t xml:space="preserve">vsaki </w:t>
      </w:r>
      <w:r w:rsidR="008665ED" w:rsidRPr="00387E08">
        <w:rPr>
          <w:rFonts w:ascii="Arial" w:hAnsi="Arial" w:cs="Arial"/>
          <w:lang w:val="sl-SI"/>
        </w:rPr>
        <w:t xml:space="preserve">prijavi pozvan, da vpiše kodo z </w:t>
      </w:r>
      <w:r w:rsidR="00523DCB" w:rsidRPr="00387E08">
        <w:rPr>
          <w:rFonts w:ascii="Arial" w:hAnsi="Arial" w:cs="Arial"/>
          <w:lang w:val="sl-SI"/>
        </w:rPr>
        <w:t>a</w:t>
      </w:r>
      <w:r w:rsidR="008665ED" w:rsidRPr="00387E08">
        <w:rPr>
          <w:rFonts w:ascii="Arial" w:hAnsi="Arial" w:cs="Arial"/>
          <w:lang w:val="sl-SI"/>
        </w:rPr>
        <w:t>vtentikatorja.</w:t>
      </w:r>
    </w:p>
    <w:p w14:paraId="67BB264B" w14:textId="4541BEAF" w:rsidR="004F03B6" w:rsidRPr="00387E08" w:rsidRDefault="006D0675" w:rsidP="00387E08">
      <w:pPr>
        <w:jc w:val="both"/>
        <w:rPr>
          <w:rFonts w:ascii="Arial" w:hAnsi="Arial" w:cs="Arial"/>
          <w:lang w:val="sl-SI"/>
        </w:rPr>
      </w:pPr>
      <w:r w:rsidRPr="006D0675">
        <w:rPr>
          <w:rFonts w:ascii="Arial" w:hAnsi="Arial" w:cs="Arial"/>
          <w:lang w:val="sl-SI"/>
        </w:rPr>
        <w:drawing>
          <wp:inline distT="0" distB="0" distL="0" distR="0" wp14:anchorId="063D21A9" wp14:editId="78CF1EB2">
            <wp:extent cx="5760720" cy="21024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760720" cy="2102485"/>
                    </a:xfrm>
                    <a:prstGeom prst="rect">
                      <a:avLst/>
                    </a:prstGeom>
                  </pic:spPr>
                </pic:pic>
              </a:graphicData>
            </a:graphic>
          </wp:inline>
        </w:drawing>
      </w:r>
    </w:p>
    <w:p w14:paraId="4EC69FA8" w14:textId="77777777" w:rsidR="00C361D4" w:rsidRDefault="00C361D4" w:rsidP="00387E08">
      <w:pPr>
        <w:jc w:val="both"/>
        <w:rPr>
          <w:rFonts w:ascii="Arial" w:hAnsi="Arial" w:cs="Arial"/>
          <w:lang w:val="sl-SI"/>
        </w:rPr>
      </w:pPr>
      <w:r w:rsidRPr="00C361D4">
        <w:rPr>
          <w:rFonts w:ascii="Arial" w:hAnsi="Arial" w:cs="Arial"/>
          <w:lang w:val="sl-SI"/>
        </w:rPr>
        <w:t>Zamenjava TOTP ključa z novim:</w:t>
      </w:r>
    </w:p>
    <w:p w14:paraId="02C9F218" w14:textId="5439F707" w:rsidR="004F03B6" w:rsidRPr="00387E08" w:rsidRDefault="00C361D4" w:rsidP="00387E08">
      <w:pPr>
        <w:jc w:val="both"/>
        <w:rPr>
          <w:rFonts w:ascii="Arial" w:hAnsi="Arial" w:cs="Arial"/>
          <w:lang w:val="sl-SI"/>
        </w:rPr>
      </w:pPr>
      <w:r w:rsidRPr="00C361D4">
        <w:rPr>
          <w:rFonts w:ascii="Arial" w:hAnsi="Arial" w:cs="Arial"/>
          <w:lang w:val="sl-SI"/>
        </w:rPr>
        <w:t xml:space="preserve">ob prijavi v sistem (namesto vnosa TOTP kode) izberite povezavo: </w:t>
      </w:r>
      <w:r w:rsidRPr="00C361D4">
        <w:rPr>
          <w:rFonts w:ascii="Arial" w:hAnsi="Arial" w:cs="Arial"/>
          <w:b/>
          <w:lang w:val="sl-SI"/>
        </w:rPr>
        <w:t>Izgubil sem dostop do TOTP (ponastavitev z enkratno SMS kodo na vaš GSM)</w:t>
      </w:r>
      <w:r w:rsidRPr="00C361D4">
        <w:rPr>
          <w:rFonts w:ascii="Arial" w:hAnsi="Arial" w:cs="Arial"/>
          <w:lang w:val="sl-SI"/>
        </w:rPr>
        <w:t>.</w:t>
      </w:r>
    </w:p>
    <w:p w14:paraId="06ED595D" w14:textId="77777777" w:rsidR="00523DCB" w:rsidRPr="00387E08" w:rsidRDefault="00523DCB" w:rsidP="00387E08">
      <w:pPr>
        <w:jc w:val="both"/>
        <w:rPr>
          <w:rFonts w:ascii="Arial" w:eastAsiaTheme="majorEastAsia" w:hAnsi="Arial" w:cs="Arial"/>
          <w:b/>
          <w:color w:val="000000" w:themeColor="text1"/>
          <w:sz w:val="24"/>
          <w:szCs w:val="32"/>
          <w:lang w:val="sl-SI"/>
        </w:rPr>
      </w:pPr>
      <w:r w:rsidRPr="00387E08">
        <w:rPr>
          <w:rFonts w:ascii="Arial" w:hAnsi="Arial" w:cs="Arial"/>
          <w:b/>
          <w:lang w:val="sl-SI"/>
        </w:rPr>
        <w:br w:type="page"/>
      </w:r>
    </w:p>
    <w:p w14:paraId="2F2548FF" w14:textId="29C508BF" w:rsidR="004F03B6" w:rsidRPr="00387E08" w:rsidRDefault="00A11677" w:rsidP="00387E08">
      <w:pPr>
        <w:pStyle w:val="Heading1"/>
        <w:numPr>
          <w:ilvl w:val="0"/>
          <w:numId w:val="2"/>
        </w:numPr>
        <w:jc w:val="both"/>
        <w:rPr>
          <w:rFonts w:cs="Arial"/>
          <w:b/>
          <w:lang w:val="sl-SI"/>
        </w:rPr>
      </w:pPr>
      <w:bookmarkStart w:id="5" w:name="_Toc134477193"/>
      <w:r w:rsidRPr="00387E08">
        <w:rPr>
          <w:rFonts w:cs="Arial"/>
          <w:b/>
          <w:lang w:val="sl-SI"/>
        </w:rPr>
        <w:lastRenderedPageBreak/>
        <w:t>ONEMOGOČEN DOSTOP DO GESEL TOTP</w:t>
      </w:r>
      <w:bookmarkEnd w:id="5"/>
    </w:p>
    <w:p w14:paraId="5BB8CCA6" w14:textId="77777777" w:rsidR="00523DCB" w:rsidRPr="00387E08" w:rsidRDefault="00523DCB" w:rsidP="00387E08">
      <w:pPr>
        <w:jc w:val="both"/>
        <w:rPr>
          <w:rFonts w:ascii="Arial" w:hAnsi="Arial" w:cs="Arial"/>
          <w:lang w:val="sl-SI"/>
        </w:rPr>
      </w:pPr>
    </w:p>
    <w:p w14:paraId="6F5B85A3" w14:textId="2EA32FDD" w:rsidR="0046482D" w:rsidRPr="00387E08" w:rsidRDefault="00523DCB" w:rsidP="00387E08">
      <w:pPr>
        <w:jc w:val="both"/>
        <w:rPr>
          <w:rFonts w:ascii="Arial" w:hAnsi="Arial" w:cs="Arial"/>
          <w:lang w:val="sl-SI"/>
        </w:rPr>
      </w:pPr>
      <w:r w:rsidRPr="00387E08">
        <w:rPr>
          <w:rFonts w:ascii="Arial" w:hAnsi="Arial" w:cs="Arial"/>
          <w:lang w:val="sl-SI"/>
        </w:rPr>
        <w:t xml:space="preserve">Če je uporabnik izgubil </w:t>
      </w:r>
      <w:r w:rsidR="0046482D" w:rsidRPr="00387E08">
        <w:rPr>
          <w:rFonts w:ascii="Arial" w:hAnsi="Arial" w:cs="Arial"/>
          <w:lang w:val="sl-SI"/>
        </w:rPr>
        <w:t>mobilni telefon, izbrisal ključ iz avtentikatorja ali pomotoma izbrisal aplikacijo za avtentikacijo na mobilnem telefonu</w:t>
      </w:r>
      <w:r w:rsidR="00692FF3">
        <w:rPr>
          <w:rFonts w:ascii="Arial" w:hAnsi="Arial" w:cs="Arial"/>
          <w:lang w:val="sl-SI"/>
        </w:rPr>
        <w:t xml:space="preserve"> (ali razširitev v brskalniku)</w:t>
      </w:r>
      <w:r w:rsidR="0046482D" w:rsidRPr="00387E08">
        <w:rPr>
          <w:rFonts w:ascii="Arial" w:hAnsi="Arial" w:cs="Arial"/>
          <w:lang w:val="sl-SI"/>
        </w:rPr>
        <w:t>, lahko s pomočjo GSM telefona, vnesenega v sistem, pridobi enkratno SMS kodo, s katero se lahko ponovno prijavi in nato v profilu doda nov TOTP ključ, kot je navedeno v poglavju 3.</w:t>
      </w:r>
    </w:p>
    <w:p w14:paraId="43CC782E" w14:textId="6DE3B60B" w:rsidR="003E051A" w:rsidRPr="00387E08" w:rsidRDefault="0046482D" w:rsidP="00387E08">
      <w:pPr>
        <w:jc w:val="both"/>
        <w:rPr>
          <w:rFonts w:ascii="Arial" w:hAnsi="Arial" w:cs="Arial"/>
          <w:lang w:val="sl-SI"/>
        </w:rPr>
      </w:pPr>
      <w:r w:rsidRPr="00387E08">
        <w:rPr>
          <w:rFonts w:ascii="Arial" w:hAnsi="Arial" w:cs="Arial"/>
          <w:lang w:val="sl-SI"/>
        </w:rPr>
        <w:t>O</w:t>
      </w:r>
      <w:r w:rsidR="00E81251" w:rsidRPr="00387E08">
        <w:rPr>
          <w:rFonts w:ascii="Arial" w:hAnsi="Arial" w:cs="Arial"/>
          <w:lang w:val="sl-SI"/>
        </w:rPr>
        <w:t xml:space="preserve">b prijavi na portal </w:t>
      </w:r>
      <w:r w:rsidR="00367BC5" w:rsidRPr="00387E08">
        <w:rPr>
          <w:rFonts w:ascii="Arial" w:hAnsi="Arial" w:cs="Arial"/>
          <w:lang w:val="sl-SI"/>
        </w:rPr>
        <w:t>ePonudbe</w:t>
      </w:r>
      <w:r w:rsidR="000328CB" w:rsidRPr="00387E08">
        <w:rPr>
          <w:rFonts w:ascii="Arial" w:hAnsi="Arial" w:cs="Arial"/>
          <w:lang w:val="sl-SI"/>
        </w:rPr>
        <w:t xml:space="preserve">.si bo uporabnika v primeru aktiviranega TOTP preverjanja sistem vedno pozval k vpisu TOTP gesla. V primeru, da uporabnik do TOTP gesla ne more dostopati (npr. menjava osebnega telefona), ob pozivu za vpis gesla uporabnik klikne gumb </w:t>
      </w:r>
      <w:r w:rsidR="000328CB" w:rsidRPr="00387E08">
        <w:rPr>
          <w:rFonts w:ascii="Arial" w:hAnsi="Arial" w:cs="Arial"/>
          <w:noProof/>
          <w:lang w:val="sl-SI"/>
        </w:rPr>
        <w:drawing>
          <wp:inline distT="0" distB="0" distL="0" distR="0" wp14:anchorId="2588B613" wp14:editId="25ADA6AA">
            <wp:extent cx="1625600" cy="23053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776725" cy="251971"/>
                    </a:xfrm>
                    <a:prstGeom prst="rect">
                      <a:avLst/>
                    </a:prstGeom>
                  </pic:spPr>
                </pic:pic>
              </a:graphicData>
            </a:graphic>
          </wp:inline>
        </w:drawing>
      </w:r>
      <w:r w:rsidR="000328CB" w:rsidRPr="00387E08">
        <w:rPr>
          <w:rFonts w:ascii="Arial" w:hAnsi="Arial" w:cs="Arial"/>
          <w:lang w:val="sl-SI"/>
        </w:rPr>
        <w:t xml:space="preserve">.  </w:t>
      </w:r>
    </w:p>
    <w:p w14:paraId="5451084B" w14:textId="1EB9AFD4" w:rsidR="004F03B6" w:rsidRPr="00387E08" w:rsidRDefault="00B27C13" w:rsidP="00387E08">
      <w:pPr>
        <w:jc w:val="both"/>
        <w:rPr>
          <w:rFonts w:ascii="Arial" w:hAnsi="Arial" w:cs="Arial"/>
          <w:lang w:val="sl-SI"/>
        </w:rPr>
      </w:pPr>
      <w:r w:rsidRPr="00387E08">
        <w:rPr>
          <w:rFonts w:ascii="Arial" w:hAnsi="Arial" w:cs="Arial"/>
          <w:noProof/>
          <w:lang w:val="sl-SI"/>
        </w:rPr>
        <w:drawing>
          <wp:inline distT="0" distB="0" distL="0" distR="0" wp14:anchorId="22E1C57C" wp14:editId="3BD2BD6C">
            <wp:extent cx="2647950" cy="1842830"/>
            <wp:effectExtent l="0" t="0" r="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684421" cy="1868212"/>
                    </a:xfrm>
                    <a:prstGeom prst="rect">
                      <a:avLst/>
                    </a:prstGeom>
                  </pic:spPr>
                </pic:pic>
              </a:graphicData>
            </a:graphic>
          </wp:inline>
        </w:drawing>
      </w:r>
    </w:p>
    <w:p w14:paraId="21F6E636" w14:textId="0B9CB672" w:rsidR="000328CB" w:rsidRPr="00387E08" w:rsidRDefault="000328CB" w:rsidP="00387E08">
      <w:pPr>
        <w:jc w:val="both"/>
        <w:rPr>
          <w:rFonts w:ascii="Arial" w:hAnsi="Arial" w:cs="Arial"/>
          <w:lang w:val="sl-SI"/>
        </w:rPr>
      </w:pPr>
      <w:r w:rsidRPr="00387E08">
        <w:rPr>
          <w:rFonts w:ascii="Arial" w:hAnsi="Arial" w:cs="Arial"/>
          <w:lang w:val="sl-SI"/>
        </w:rPr>
        <w:t xml:space="preserve">Sistem uporabnika po kliku pozove k vpisu 6-mestne </w:t>
      </w:r>
      <w:r w:rsidR="0046482D" w:rsidRPr="00387E08">
        <w:rPr>
          <w:rFonts w:ascii="Arial" w:hAnsi="Arial" w:cs="Arial"/>
          <w:lang w:val="sl-SI"/>
        </w:rPr>
        <w:t>SMS kode</w:t>
      </w:r>
      <w:r w:rsidRPr="00387E08">
        <w:rPr>
          <w:rFonts w:ascii="Arial" w:hAnsi="Arial" w:cs="Arial"/>
          <w:lang w:val="sl-SI"/>
        </w:rPr>
        <w:t xml:space="preserve">, ki jo je uporabnik prejel na svojo telefonsko številko.  </w:t>
      </w:r>
    </w:p>
    <w:p w14:paraId="5892CAD3" w14:textId="77777777" w:rsidR="000328CB" w:rsidRPr="00387E08" w:rsidRDefault="003E051A" w:rsidP="00387E08">
      <w:pPr>
        <w:jc w:val="both"/>
        <w:rPr>
          <w:rFonts w:ascii="Arial" w:hAnsi="Arial" w:cs="Arial"/>
          <w:lang w:val="sl-SI"/>
        </w:rPr>
      </w:pPr>
      <w:r w:rsidRPr="00387E08">
        <w:rPr>
          <w:rFonts w:ascii="Arial" w:hAnsi="Arial" w:cs="Arial"/>
          <w:noProof/>
          <w:lang w:val="sl-SI"/>
        </w:rPr>
        <w:drawing>
          <wp:inline distT="0" distB="0" distL="0" distR="0" wp14:anchorId="16AF76E1" wp14:editId="006EF986">
            <wp:extent cx="3009900" cy="19812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063901" cy="2016811"/>
                    </a:xfrm>
                    <a:prstGeom prst="rect">
                      <a:avLst/>
                    </a:prstGeom>
                  </pic:spPr>
                </pic:pic>
              </a:graphicData>
            </a:graphic>
          </wp:inline>
        </w:drawing>
      </w:r>
    </w:p>
    <w:p w14:paraId="39B61B66" w14:textId="1E6EC43F" w:rsidR="000328CB" w:rsidRPr="00387E08" w:rsidRDefault="003E051A" w:rsidP="00387E08">
      <w:pPr>
        <w:jc w:val="both"/>
        <w:rPr>
          <w:rFonts w:ascii="Arial" w:hAnsi="Arial" w:cs="Arial"/>
          <w:lang w:val="sl-SI"/>
        </w:rPr>
      </w:pPr>
      <w:r w:rsidRPr="00387E08">
        <w:rPr>
          <w:rFonts w:ascii="Arial" w:hAnsi="Arial" w:cs="Arial"/>
          <w:lang w:val="sl-SI"/>
        </w:rPr>
        <w:t xml:space="preserve">S klikom na gumb </w:t>
      </w:r>
      <w:r w:rsidRPr="00387E08">
        <w:rPr>
          <w:rFonts w:ascii="Arial" w:hAnsi="Arial" w:cs="Arial"/>
          <w:noProof/>
          <w:lang w:val="sl-SI"/>
        </w:rPr>
        <w:drawing>
          <wp:inline distT="0" distB="0" distL="0" distR="0" wp14:anchorId="121AB90F" wp14:editId="24D83A9C">
            <wp:extent cx="1174614" cy="208915"/>
            <wp:effectExtent l="0" t="0" r="698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452623" cy="258361"/>
                    </a:xfrm>
                    <a:prstGeom prst="rect">
                      <a:avLst/>
                    </a:prstGeom>
                  </pic:spPr>
                </pic:pic>
              </a:graphicData>
            </a:graphic>
          </wp:inline>
        </w:drawing>
      </w:r>
      <w:r w:rsidRPr="00387E08">
        <w:rPr>
          <w:rFonts w:ascii="Arial" w:hAnsi="Arial" w:cs="Arial"/>
          <w:lang w:val="sl-SI"/>
        </w:rPr>
        <w:t xml:space="preserve"> </w:t>
      </w:r>
      <w:r w:rsidR="000328CB" w:rsidRPr="00387E08">
        <w:rPr>
          <w:rFonts w:ascii="Arial" w:hAnsi="Arial" w:cs="Arial"/>
          <w:lang w:val="sl-SI"/>
        </w:rPr>
        <w:t>je uporabnik vpisan v profil in pozvan, da ponovno vpostavi sistem TOTP.</w:t>
      </w:r>
    </w:p>
    <w:p w14:paraId="3329ED54" w14:textId="49822E4A" w:rsidR="003E051A" w:rsidRPr="00387E08" w:rsidRDefault="003E051A" w:rsidP="00387E08">
      <w:pPr>
        <w:jc w:val="both"/>
        <w:rPr>
          <w:rFonts w:ascii="Arial" w:hAnsi="Arial" w:cs="Arial"/>
          <w:lang w:val="sl-SI"/>
        </w:rPr>
      </w:pPr>
      <w:r w:rsidRPr="00387E08">
        <w:rPr>
          <w:rFonts w:ascii="Arial" w:hAnsi="Arial" w:cs="Arial"/>
          <w:lang w:val="sl-SI"/>
        </w:rPr>
        <w:lastRenderedPageBreak/>
        <w:t xml:space="preserve">  </w:t>
      </w:r>
      <w:r w:rsidR="00B27C13" w:rsidRPr="00387E08">
        <w:rPr>
          <w:rFonts w:ascii="Arial" w:hAnsi="Arial" w:cs="Arial"/>
          <w:noProof/>
          <w:lang w:val="sl-SI"/>
        </w:rPr>
        <w:drawing>
          <wp:inline distT="0" distB="0" distL="0" distR="0" wp14:anchorId="2CD499C4" wp14:editId="2BAA90CF">
            <wp:extent cx="2523608" cy="2463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531770" cy="2471769"/>
                    </a:xfrm>
                    <a:prstGeom prst="rect">
                      <a:avLst/>
                    </a:prstGeom>
                  </pic:spPr>
                </pic:pic>
              </a:graphicData>
            </a:graphic>
          </wp:inline>
        </w:drawing>
      </w:r>
      <w:r w:rsidRPr="00387E08">
        <w:rPr>
          <w:rFonts w:ascii="Arial" w:hAnsi="Arial" w:cs="Arial"/>
          <w:lang w:val="sl-SI"/>
        </w:rPr>
        <w:t>.</w:t>
      </w:r>
    </w:p>
    <w:p w14:paraId="59BC05A0" w14:textId="1D30BD18" w:rsidR="003E051A" w:rsidRPr="00387E08" w:rsidRDefault="003E051A" w:rsidP="00387E08">
      <w:pPr>
        <w:jc w:val="both"/>
        <w:rPr>
          <w:rFonts w:ascii="Arial" w:hAnsi="Arial" w:cs="Arial"/>
          <w:lang w:val="sl-SI"/>
        </w:rPr>
      </w:pPr>
    </w:p>
    <w:p w14:paraId="71D2FFC2" w14:textId="67E99860" w:rsidR="003E051A" w:rsidRPr="00387E08" w:rsidRDefault="003E051A" w:rsidP="00387E08">
      <w:pPr>
        <w:jc w:val="both"/>
        <w:rPr>
          <w:rFonts w:ascii="Arial" w:hAnsi="Arial" w:cs="Arial"/>
          <w:lang w:val="sl-SI"/>
        </w:rPr>
      </w:pPr>
      <w:r w:rsidRPr="00387E08">
        <w:rPr>
          <w:rFonts w:ascii="Arial" w:hAnsi="Arial" w:cs="Arial"/>
          <w:lang w:val="sl-SI"/>
        </w:rPr>
        <w:t xml:space="preserve">S klikom na gumb </w:t>
      </w:r>
      <w:r w:rsidRPr="00387E08">
        <w:rPr>
          <w:rFonts w:ascii="Arial" w:hAnsi="Arial" w:cs="Arial"/>
          <w:noProof/>
          <w:lang w:val="sl-SI"/>
        </w:rPr>
        <w:drawing>
          <wp:inline distT="0" distB="0" distL="0" distR="0" wp14:anchorId="083760AC" wp14:editId="3653DF03">
            <wp:extent cx="755650" cy="254055"/>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824979" cy="277364"/>
                    </a:xfrm>
                    <a:prstGeom prst="rect">
                      <a:avLst/>
                    </a:prstGeom>
                  </pic:spPr>
                </pic:pic>
              </a:graphicData>
            </a:graphic>
          </wp:inline>
        </w:drawing>
      </w:r>
      <w:r w:rsidRPr="00387E08">
        <w:rPr>
          <w:rFonts w:ascii="Arial" w:hAnsi="Arial" w:cs="Arial"/>
          <w:lang w:val="sl-SI"/>
        </w:rPr>
        <w:t xml:space="preserve">portal uporabnika </w:t>
      </w:r>
      <w:r w:rsidR="000328CB" w:rsidRPr="00387E08">
        <w:rPr>
          <w:rFonts w:ascii="Arial" w:hAnsi="Arial" w:cs="Arial"/>
          <w:lang w:val="sl-SI"/>
        </w:rPr>
        <w:t>preusmeri</w:t>
      </w:r>
      <w:r w:rsidRPr="00387E08">
        <w:rPr>
          <w:rFonts w:ascii="Arial" w:hAnsi="Arial" w:cs="Arial"/>
          <w:lang w:val="sl-SI"/>
        </w:rPr>
        <w:t xml:space="preserve"> na podstran za urejanje profila (s klikom na gumb </w:t>
      </w:r>
      <w:r w:rsidRPr="00387E08">
        <w:rPr>
          <w:rFonts w:ascii="Arial" w:hAnsi="Arial" w:cs="Arial"/>
          <w:noProof/>
          <w:lang w:val="sl-SI"/>
        </w:rPr>
        <w:drawing>
          <wp:inline distT="0" distB="0" distL="0" distR="0" wp14:anchorId="0A6C67F7" wp14:editId="3CF7D3F3">
            <wp:extent cx="971550" cy="2488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077613" cy="276056"/>
                    </a:xfrm>
                    <a:prstGeom prst="rect">
                      <a:avLst/>
                    </a:prstGeom>
                  </pic:spPr>
                </pic:pic>
              </a:graphicData>
            </a:graphic>
          </wp:inline>
        </w:drawing>
      </w:r>
      <w:r w:rsidRPr="00387E08">
        <w:rPr>
          <w:rFonts w:ascii="Arial" w:hAnsi="Arial" w:cs="Arial"/>
          <w:lang w:val="sl-SI"/>
        </w:rPr>
        <w:t xml:space="preserve"> pa up</w:t>
      </w:r>
      <w:r w:rsidR="000328CB" w:rsidRPr="00387E08">
        <w:rPr>
          <w:rFonts w:ascii="Arial" w:hAnsi="Arial" w:cs="Arial"/>
          <w:lang w:val="sl-SI"/>
        </w:rPr>
        <w:t>or</w:t>
      </w:r>
      <w:r w:rsidRPr="00387E08">
        <w:rPr>
          <w:rFonts w:ascii="Arial" w:hAnsi="Arial" w:cs="Arial"/>
          <w:lang w:val="sl-SI"/>
        </w:rPr>
        <w:t>abnik ostane na domači strani, TOTP</w:t>
      </w:r>
      <w:r w:rsidR="00BC62C8" w:rsidRPr="00387E08">
        <w:rPr>
          <w:rFonts w:ascii="Arial" w:hAnsi="Arial" w:cs="Arial"/>
          <w:lang w:val="sl-SI"/>
        </w:rPr>
        <w:t xml:space="preserve"> preverjanje</w:t>
      </w:r>
      <w:r w:rsidRPr="00387E08">
        <w:rPr>
          <w:rFonts w:ascii="Arial" w:hAnsi="Arial" w:cs="Arial"/>
          <w:lang w:val="sl-SI"/>
        </w:rPr>
        <w:t xml:space="preserve"> lahko </w:t>
      </w:r>
      <w:r w:rsidR="00BC62C8" w:rsidRPr="00387E08">
        <w:rPr>
          <w:rFonts w:ascii="Arial" w:hAnsi="Arial" w:cs="Arial"/>
          <w:lang w:val="sl-SI"/>
        </w:rPr>
        <w:t>aktivira</w:t>
      </w:r>
      <w:r w:rsidRPr="00387E08">
        <w:rPr>
          <w:rFonts w:ascii="Arial" w:hAnsi="Arial" w:cs="Arial"/>
          <w:lang w:val="sl-SI"/>
        </w:rPr>
        <w:t xml:space="preserve"> kasneje na strani za urejanje profila). </w:t>
      </w:r>
      <w:r w:rsidR="000328CB" w:rsidRPr="00387E08">
        <w:rPr>
          <w:rFonts w:ascii="Arial" w:hAnsi="Arial" w:cs="Arial"/>
          <w:lang w:val="sl-SI"/>
        </w:rPr>
        <w:t xml:space="preserve">TOTP </w:t>
      </w:r>
      <w:r w:rsidR="00BC62C8" w:rsidRPr="00387E08">
        <w:rPr>
          <w:rFonts w:ascii="Arial" w:hAnsi="Arial" w:cs="Arial"/>
          <w:lang w:val="sl-SI"/>
        </w:rPr>
        <w:t>preverjanje</w:t>
      </w:r>
      <w:r w:rsidR="000328CB" w:rsidRPr="00387E08">
        <w:rPr>
          <w:rFonts w:ascii="Arial" w:hAnsi="Arial" w:cs="Arial"/>
          <w:lang w:val="sl-SI"/>
        </w:rPr>
        <w:t xml:space="preserve">se v obeh primerih vzpostavi na enak način kot je opisan pod </w:t>
      </w:r>
      <w:r w:rsidR="0046482D" w:rsidRPr="00387E08">
        <w:rPr>
          <w:rFonts w:ascii="Arial" w:hAnsi="Arial" w:cs="Arial"/>
          <w:lang w:val="sl-SI"/>
        </w:rPr>
        <w:t>poglavjem 3.</w:t>
      </w:r>
    </w:p>
    <w:p w14:paraId="228C8A19" w14:textId="77777777" w:rsidR="0046482D" w:rsidRPr="00387E08" w:rsidRDefault="000328CB" w:rsidP="00387E08">
      <w:pPr>
        <w:jc w:val="both"/>
        <w:rPr>
          <w:rFonts w:ascii="Arial" w:hAnsi="Arial" w:cs="Arial"/>
          <w:lang w:val="sl-SI"/>
        </w:rPr>
      </w:pPr>
      <w:r w:rsidRPr="00387E08">
        <w:rPr>
          <w:rFonts w:ascii="Arial" w:hAnsi="Arial" w:cs="Arial"/>
          <w:lang w:val="sl-SI"/>
        </w:rPr>
        <w:t xml:space="preserve">Opisan postopek deluje zgolj za uporabnike, ki imajo v svoje profilu vpisano telefonsko številko. </w:t>
      </w:r>
    </w:p>
    <w:p w14:paraId="3BC16FEF" w14:textId="2236A59A" w:rsidR="000328CB" w:rsidRPr="00387E08" w:rsidRDefault="0046482D" w:rsidP="00387E08">
      <w:pPr>
        <w:jc w:val="both"/>
        <w:rPr>
          <w:rFonts w:ascii="Arial" w:hAnsi="Arial" w:cs="Arial"/>
          <w:lang w:val="sl-SI"/>
        </w:rPr>
      </w:pPr>
      <w:r w:rsidRPr="00387E08">
        <w:rPr>
          <w:rFonts w:ascii="Arial" w:hAnsi="Arial" w:cs="Arial"/>
          <w:lang w:val="sl-SI"/>
        </w:rPr>
        <w:t xml:space="preserve">V kolikor se je uporabnik registriral brez vnosa GSM telefona in številke ni vnesel naknadno v svojem profilu, </w:t>
      </w:r>
      <w:r w:rsidR="000328CB" w:rsidRPr="00387E08">
        <w:rPr>
          <w:rFonts w:ascii="Arial" w:hAnsi="Arial" w:cs="Arial"/>
          <w:lang w:val="sl-SI"/>
        </w:rPr>
        <w:t xml:space="preserve">se bo moral obrniti na </w:t>
      </w:r>
      <w:r w:rsidRPr="00387E08">
        <w:rPr>
          <w:rFonts w:ascii="Arial" w:hAnsi="Arial" w:cs="Arial"/>
          <w:lang w:val="sl-SI"/>
        </w:rPr>
        <w:t>on-line tehnično pomoč (HelpDesk) v času ura</w:t>
      </w:r>
      <w:r w:rsidR="00B27C13" w:rsidRPr="00387E08">
        <w:rPr>
          <w:rFonts w:ascii="Arial" w:hAnsi="Arial" w:cs="Arial"/>
          <w:lang w:val="sl-SI"/>
        </w:rPr>
        <w:t>d</w:t>
      </w:r>
      <w:r w:rsidRPr="00387E08">
        <w:rPr>
          <w:rFonts w:ascii="Arial" w:hAnsi="Arial" w:cs="Arial"/>
          <w:lang w:val="sl-SI"/>
        </w:rPr>
        <w:t>nih ur (delovniki med 8. in 16. uro)</w:t>
      </w:r>
      <w:r w:rsidR="000328CB" w:rsidRPr="00387E08">
        <w:rPr>
          <w:rFonts w:ascii="Arial" w:hAnsi="Arial" w:cs="Arial"/>
          <w:lang w:val="sl-SI"/>
        </w:rPr>
        <w:t>, kjer bo problem naslovljen individualno.</w:t>
      </w:r>
      <w:r w:rsidRPr="00387E08">
        <w:rPr>
          <w:rFonts w:ascii="Arial" w:hAnsi="Arial" w:cs="Arial"/>
          <w:lang w:val="sl-SI"/>
        </w:rPr>
        <w:t xml:space="preserve"> Praviloma bo uporabnik moral iz svojega e-naslova posredovati svojo GSM telefonsko številko, ki jo bo HelpDesk vnesel v profil uporabnika</w:t>
      </w:r>
      <w:r w:rsidR="00DB5020" w:rsidRPr="00387E08">
        <w:rPr>
          <w:rFonts w:ascii="Arial" w:hAnsi="Arial" w:cs="Arial"/>
          <w:lang w:val="sl-SI"/>
        </w:rPr>
        <w:t xml:space="preserve"> (lahko tudi po dodatnem preverjanju, npr. s klicem na GSM številko ali drugim dodatnim varnostnim preverjanjem uporabnika, z namenom preprečitve zlorabe s pomočjo t.im. socialnega inženiringa)</w:t>
      </w:r>
      <w:r w:rsidRPr="00387E08">
        <w:rPr>
          <w:rFonts w:ascii="Arial" w:hAnsi="Arial" w:cs="Arial"/>
          <w:lang w:val="sl-SI"/>
        </w:rPr>
        <w:t xml:space="preserve">, da </w:t>
      </w:r>
      <w:r w:rsidR="00DB5020" w:rsidRPr="00387E08">
        <w:rPr>
          <w:rFonts w:ascii="Arial" w:hAnsi="Arial" w:cs="Arial"/>
          <w:lang w:val="sl-SI"/>
        </w:rPr>
        <w:t xml:space="preserve">se </w:t>
      </w:r>
      <w:r w:rsidRPr="00387E08">
        <w:rPr>
          <w:rFonts w:ascii="Arial" w:hAnsi="Arial" w:cs="Arial"/>
          <w:lang w:val="sl-SI"/>
        </w:rPr>
        <w:t xml:space="preserve">bo </w:t>
      </w:r>
      <w:r w:rsidR="00DB5020" w:rsidRPr="00387E08">
        <w:rPr>
          <w:rFonts w:ascii="Arial" w:hAnsi="Arial" w:cs="Arial"/>
          <w:lang w:val="sl-SI"/>
        </w:rPr>
        <w:t xml:space="preserve">ta </w:t>
      </w:r>
      <w:r w:rsidRPr="00387E08">
        <w:rPr>
          <w:rFonts w:ascii="Arial" w:hAnsi="Arial" w:cs="Arial"/>
          <w:lang w:val="sl-SI"/>
        </w:rPr>
        <w:t xml:space="preserve">lahko </w:t>
      </w:r>
      <w:r w:rsidR="00DB5020" w:rsidRPr="00387E08">
        <w:rPr>
          <w:rFonts w:ascii="Arial" w:hAnsi="Arial" w:cs="Arial"/>
          <w:lang w:val="sl-SI"/>
        </w:rPr>
        <w:t>po postopku, določenim v tem poglavju, prijavil v sistem in na novo generiral TOTP ključ:</w:t>
      </w:r>
    </w:p>
    <w:p w14:paraId="412289CC" w14:textId="338BE303" w:rsidR="000328CB" w:rsidRPr="00387E08" w:rsidRDefault="000328CB" w:rsidP="00387E08">
      <w:pPr>
        <w:jc w:val="both"/>
        <w:rPr>
          <w:rFonts w:ascii="Arial" w:hAnsi="Arial" w:cs="Arial"/>
          <w:lang w:val="sl-SI"/>
        </w:rPr>
      </w:pPr>
      <w:r w:rsidRPr="00387E08">
        <w:rPr>
          <w:rFonts w:ascii="Arial" w:hAnsi="Arial" w:cs="Arial"/>
          <w:noProof/>
          <w:lang w:val="sl-SI"/>
        </w:rPr>
        <w:drawing>
          <wp:inline distT="0" distB="0" distL="0" distR="0" wp14:anchorId="1890ADC1" wp14:editId="0166796B">
            <wp:extent cx="5572903" cy="102884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572903" cy="1028844"/>
                    </a:xfrm>
                    <a:prstGeom prst="rect">
                      <a:avLst/>
                    </a:prstGeom>
                  </pic:spPr>
                </pic:pic>
              </a:graphicData>
            </a:graphic>
          </wp:inline>
        </w:drawing>
      </w:r>
    </w:p>
    <w:p w14:paraId="5C965B00" w14:textId="6B79BB73" w:rsidR="002C6106" w:rsidRPr="00387E08" w:rsidRDefault="002C6106" w:rsidP="00387E08">
      <w:pPr>
        <w:jc w:val="both"/>
        <w:rPr>
          <w:rFonts w:ascii="Arial" w:hAnsi="Arial" w:cs="Arial"/>
          <w:lang w:val="sl-SI"/>
        </w:rPr>
      </w:pPr>
    </w:p>
    <w:sectPr w:rsidR="002C6106" w:rsidRPr="00387E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41107" w14:textId="77777777" w:rsidR="00631326" w:rsidRDefault="00631326" w:rsidP="00875B28">
      <w:pPr>
        <w:spacing w:after="0" w:line="240" w:lineRule="auto"/>
      </w:pPr>
      <w:r>
        <w:separator/>
      </w:r>
    </w:p>
  </w:endnote>
  <w:endnote w:type="continuationSeparator" w:id="0">
    <w:p w14:paraId="4D2E42CD" w14:textId="77777777" w:rsidR="00631326" w:rsidRDefault="00631326" w:rsidP="0087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C72BA" w14:textId="77777777" w:rsidR="00631326" w:rsidRDefault="00631326" w:rsidP="00875B28">
      <w:pPr>
        <w:spacing w:after="0" w:line="240" w:lineRule="auto"/>
      </w:pPr>
      <w:r>
        <w:separator/>
      </w:r>
    </w:p>
  </w:footnote>
  <w:footnote w:type="continuationSeparator" w:id="0">
    <w:p w14:paraId="02EC9CEE" w14:textId="77777777" w:rsidR="00631326" w:rsidRDefault="00631326" w:rsidP="00875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864"/>
    <w:multiLevelType w:val="hybridMultilevel"/>
    <w:tmpl w:val="9F365F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E0F572E"/>
    <w:multiLevelType w:val="hybridMultilevel"/>
    <w:tmpl w:val="B2F03E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2AA5F9F"/>
    <w:multiLevelType w:val="hybridMultilevel"/>
    <w:tmpl w:val="369098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28"/>
    <w:rsid w:val="000328CB"/>
    <w:rsid w:val="00061C8B"/>
    <w:rsid w:val="000827FD"/>
    <w:rsid w:val="000D4B7B"/>
    <w:rsid w:val="00134B59"/>
    <w:rsid w:val="0015428A"/>
    <w:rsid w:val="00233925"/>
    <w:rsid w:val="00245622"/>
    <w:rsid w:val="00245AC9"/>
    <w:rsid w:val="00274F27"/>
    <w:rsid w:val="002870B7"/>
    <w:rsid w:val="0029703D"/>
    <w:rsid w:val="002B64BB"/>
    <w:rsid w:val="002C6106"/>
    <w:rsid w:val="002F4193"/>
    <w:rsid w:val="00335238"/>
    <w:rsid w:val="00343E96"/>
    <w:rsid w:val="00367BC5"/>
    <w:rsid w:val="00387E08"/>
    <w:rsid w:val="003B0694"/>
    <w:rsid w:val="003E051A"/>
    <w:rsid w:val="00422EE5"/>
    <w:rsid w:val="00443A01"/>
    <w:rsid w:val="0046482D"/>
    <w:rsid w:val="004F03B6"/>
    <w:rsid w:val="00500139"/>
    <w:rsid w:val="00523DCB"/>
    <w:rsid w:val="005454A6"/>
    <w:rsid w:val="00566F2D"/>
    <w:rsid w:val="00572930"/>
    <w:rsid w:val="00576FF3"/>
    <w:rsid w:val="005A2AE6"/>
    <w:rsid w:val="00602AEF"/>
    <w:rsid w:val="00631326"/>
    <w:rsid w:val="00680B02"/>
    <w:rsid w:val="00692FF3"/>
    <w:rsid w:val="006D0675"/>
    <w:rsid w:val="00705A76"/>
    <w:rsid w:val="00726772"/>
    <w:rsid w:val="007300E7"/>
    <w:rsid w:val="007A518F"/>
    <w:rsid w:val="007D0F92"/>
    <w:rsid w:val="008665ED"/>
    <w:rsid w:val="00875B28"/>
    <w:rsid w:val="00882420"/>
    <w:rsid w:val="0089296E"/>
    <w:rsid w:val="008A6BB7"/>
    <w:rsid w:val="00911220"/>
    <w:rsid w:val="00941FA8"/>
    <w:rsid w:val="009B5AB5"/>
    <w:rsid w:val="00A11677"/>
    <w:rsid w:val="00AB6AF4"/>
    <w:rsid w:val="00B27C13"/>
    <w:rsid w:val="00B664FD"/>
    <w:rsid w:val="00BA22D9"/>
    <w:rsid w:val="00BC40ED"/>
    <w:rsid w:val="00BC62C8"/>
    <w:rsid w:val="00BE1231"/>
    <w:rsid w:val="00C30A24"/>
    <w:rsid w:val="00C3453D"/>
    <w:rsid w:val="00C361D4"/>
    <w:rsid w:val="00C93D98"/>
    <w:rsid w:val="00C94133"/>
    <w:rsid w:val="00CF64CC"/>
    <w:rsid w:val="00D21B55"/>
    <w:rsid w:val="00D33206"/>
    <w:rsid w:val="00D64BAD"/>
    <w:rsid w:val="00D7161D"/>
    <w:rsid w:val="00DB4F40"/>
    <w:rsid w:val="00DB5020"/>
    <w:rsid w:val="00E00114"/>
    <w:rsid w:val="00E04FE1"/>
    <w:rsid w:val="00E074E7"/>
    <w:rsid w:val="00E453F2"/>
    <w:rsid w:val="00E81251"/>
    <w:rsid w:val="00EC4B48"/>
    <w:rsid w:val="00EE1494"/>
    <w:rsid w:val="00F37E3D"/>
    <w:rsid w:val="00FC02E9"/>
    <w:rsid w:val="00FC6618"/>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A483"/>
  <w15:chartTrackingRefBased/>
  <w15:docId w15:val="{94C41EFD-69C2-43E3-9C17-F8EDAFD0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677"/>
    <w:pPr>
      <w:keepNext/>
      <w:keepLines/>
      <w:spacing w:before="240" w:after="0"/>
      <w:outlineLvl w:val="0"/>
    </w:pPr>
    <w:rPr>
      <w:rFonts w:ascii="Arial" w:eastAsiaTheme="majorEastAsia" w:hAnsi="Arial" w:cstheme="majorBidi"/>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B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5B28"/>
  </w:style>
  <w:style w:type="paragraph" w:styleId="Footer">
    <w:name w:val="footer"/>
    <w:basedOn w:val="Normal"/>
    <w:link w:val="FooterChar"/>
    <w:uiPriority w:val="99"/>
    <w:unhideWhenUsed/>
    <w:rsid w:val="00875B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5B28"/>
  </w:style>
  <w:style w:type="character" w:styleId="CommentReference">
    <w:name w:val="annotation reference"/>
    <w:basedOn w:val="DefaultParagraphFont"/>
    <w:uiPriority w:val="99"/>
    <w:semiHidden/>
    <w:unhideWhenUsed/>
    <w:rsid w:val="003B0694"/>
    <w:rPr>
      <w:sz w:val="16"/>
      <w:szCs w:val="16"/>
    </w:rPr>
  </w:style>
  <w:style w:type="paragraph" w:styleId="CommentText">
    <w:name w:val="annotation text"/>
    <w:basedOn w:val="Normal"/>
    <w:link w:val="CommentTextChar"/>
    <w:uiPriority w:val="99"/>
    <w:semiHidden/>
    <w:unhideWhenUsed/>
    <w:rsid w:val="003B0694"/>
    <w:pPr>
      <w:spacing w:line="240" w:lineRule="auto"/>
    </w:pPr>
    <w:rPr>
      <w:sz w:val="20"/>
      <w:szCs w:val="20"/>
    </w:rPr>
  </w:style>
  <w:style w:type="character" w:customStyle="1" w:styleId="CommentTextChar">
    <w:name w:val="Comment Text Char"/>
    <w:basedOn w:val="DefaultParagraphFont"/>
    <w:link w:val="CommentText"/>
    <w:uiPriority w:val="99"/>
    <w:semiHidden/>
    <w:rsid w:val="003B0694"/>
    <w:rPr>
      <w:sz w:val="20"/>
      <w:szCs w:val="20"/>
    </w:rPr>
  </w:style>
  <w:style w:type="paragraph" w:styleId="CommentSubject">
    <w:name w:val="annotation subject"/>
    <w:basedOn w:val="CommentText"/>
    <w:next w:val="CommentText"/>
    <w:link w:val="CommentSubjectChar"/>
    <w:uiPriority w:val="99"/>
    <w:semiHidden/>
    <w:unhideWhenUsed/>
    <w:rsid w:val="003B0694"/>
    <w:rPr>
      <w:b/>
      <w:bCs/>
    </w:rPr>
  </w:style>
  <w:style w:type="character" w:customStyle="1" w:styleId="CommentSubjectChar">
    <w:name w:val="Comment Subject Char"/>
    <w:basedOn w:val="CommentTextChar"/>
    <w:link w:val="CommentSubject"/>
    <w:uiPriority w:val="99"/>
    <w:semiHidden/>
    <w:rsid w:val="003B0694"/>
    <w:rPr>
      <w:b/>
      <w:bCs/>
      <w:sz w:val="20"/>
      <w:szCs w:val="20"/>
    </w:rPr>
  </w:style>
  <w:style w:type="paragraph" w:styleId="BalloonText">
    <w:name w:val="Balloon Text"/>
    <w:basedOn w:val="Normal"/>
    <w:link w:val="BalloonTextChar"/>
    <w:uiPriority w:val="99"/>
    <w:semiHidden/>
    <w:unhideWhenUsed/>
    <w:rsid w:val="003B0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694"/>
    <w:rPr>
      <w:rFonts w:ascii="Segoe UI" w:hAnsi="Segoe UI" w:cs="Segoe UI"/>
      <w:sz w:val="18"/>
      <w:szCs w:val="18"/>
    </w:rPr>
  </w:style>
  <w:style w:type="paragraph" w:styleId="ListParagraph">
    <w:name w:val="List Paragraph"/>
    <w:basedOn w:val="Normal"/>
    <w:uiPriority w:val="34"/>
    <w:qFormat/>
    <w:rsid w:val="00A11677"/>
    <w:pPr>
      <w:ind w:left="720"/>
      <w:contextualSpacing/>
    </w:pPr>
  </w:style>
  <w:style w:type="character" w:customStyle="1" w:styleId="Heading1Char">
    <w:name w:val="Heading 1 Char"/>
    <w:basedOn w:val="DefaultParagraphFont"/>
    <w:link w:val="Heading1"/>
    <w:uiPriority w:val="9"/>
    <w:rsid w:val="00A11677"/>
    <w:rPr>
      <w:rFonts w:ascii="Arial" w:eastAsiaTheme="majorEastAsia" w:hAnsi="Arial" w:cstheme="majorBidi"/>
      <w:color w:val="000000" w:themeColor="text1"/>
      <w:sz w:val="24"/>
      <w:szCs w:val="32"/>
    </w:rPr>
  </w:style>
  <w:style w:type="paragraph" w:styleId="TOCHeading">
    <w:name w:val="TOC Heading"/>
    <w:basedOn w:val="Heading1"/>
    <w:next w:val="Normal"/>
    <w:uiPriority w:val="39"/>
    <w:unhideWhenUsed/>
    <w:qFormat/>
    <w:rsid w:val="00A11677"/>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A11677"/>
    <w:pPr>
      <w:spacing w:after="100"/>
    </w:pPr>
  </w:style>
  <w:style w:type="character" w:styleId="Hyperlink">
    <w:name w:val="Hyperlink"/>
    <w:basedOn w:val="DefaultParagraphFont"/>
    <w:uiPriority w:val="99"/>
    <w:unhideWhenUsed/>
    <w:rsid w:val="00A116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ustomXml" Target="ink/ink3.xml"/><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ustomXml" Target="ink/ink4.xml"/><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ink/ink2.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8"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9:38:47.990"/>
    </inkml:context>
    <inkml:brush xml:id="br0">
      <inkml:brushProperty name="width" value="0.35" units="cm"/>
      <inkml:brushProperty name="height" value="0.35" units="cm"/>
      <inkml:brushProperty name="color" value="#849398"/>
      <inkml:brushProperty name="ignorePressure" value="1"/>
    </inkml:brush>
  </inkml:definitions>
  <inkml:trace contextRef="#ctx0" brushRef="#br0">0 0,'2038'0,"-1678"74,-145-51,912-24,-912 26,-168-25,-26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9:38:44.222"/>
    </inkml:context>
    <inkml:brush xml:id="br0">
      <inkml:brushProperty name="width" value="0.35" units="cm"/>
      <inkml:brushProperty name="height" value="0.35" units="cm"/>
      <inkml:brushProperty name="color" value="#849398"/>
      <inkml:brushProperty name="ignorePressure" value="1"/>
    </inkml:brush>
  </inkml:definitions>
  <inkml:trace contextRef="#ctx0" brushRef="#br0">1 72,'289'-1,"-26"-46,-48 23,74 26,-177 16,-88-15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9:38:51.339"/>
    </inkml:context>
    <inkml:brush xml:id="br0">
      <inkml:brushProperty name="width" value="0.35" units="cm"/>
      <inkml:brushProperty name="height" value="0.35" units="cm"/>
      <inkml:brushProperty name="color" value="#849398"/>
      <inkml:brushProperty name="ignorePressure" value="1"/>
    </inkml:brush>
  </inkml:definitions>
  <inkml:trace contextRef="#ctx0" brushRef="#br0">1 25,'142'-24,"490"24,-25 0,-606 4,-10 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9:38:54.590"/>
    </inkml:context>
    <inkml:brush xml:id="br0">
      <inkml:brushProperty name="width" value="0.35" units="cm"/>
      <inkml:brushProperty name="height" value="0.35" units="cm"/>
      <inkml:brushProperty name="color" value="#849398"/>
      <inkml:brushProperty name="ignorePressure" value="1"/>
    </inkml:brush>
  </inkml:definitions>
  <inkml:trace contextRef="#ctx0" brushRef="#br0">0 0,'648'0,"-456"25,95 13,-27-27,-162-14,-77 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00FEC-8D3E-48F8-A44F-0EC95262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Študent</dc:creator>
  <cp:keywords/>
  <dc:description/>
  <cp:lastModifiedBy>Uroš Škufca</cp:lastModifiedBy>
  <cp:revision>12</cp:revision>
  <cp:lastPrinted>2023-05-08T20:26:00Z</cp:lastPrinted>
  <dcterms:created xsi:type="dcterms:W3CDTF">2023-04-24T07:21:00Z</dcterms:created>
  <dcterms:modified xsi:type="dcterms:W3CDTF">2023-05-08T20:26:00Z</dcterms:modified>
</cp:coreProperties>
</file>